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84502" w14:textId="49D0F6A3" w:rsidR="00991236" w:rsidRDefault="002F4935">
      <w:r>
        <w:t>Register of Interest for Cllr B Lower</w:t>
      </w:r>
      <w:r>
        <w:br/>
      </w:r>
      <w:hyperlink r:id="rId4" w:history="1">
        <w:r w:rsidRPr="001F220B">
          <w:rPr>
            <w:rStyle w:val="Hyperlink"/>
          </w:rPr>
          <w:t>https://www.dorsetcouncil.gov.uk/w/councillor-ben-lower-compton-abbas-parish-council</w:t>
        </w:r>
      </w:hyperlink>
    </w:p>
    <w:p w14:paraId="6A03C818" w14:textId="77777777" w:rsidR="002F4935" w:rsidRDefault="002F4935"/>
    <w:sectPr w:rsidR="002F49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35"/>
    <w:rsid w:val="00187084"/>
    <w:rsid w:val="002F4935"/>
    <w:rsid w:val="005E393F"/>
    <w:rsid w:val="006626C2"/>
    <w:rsid w:val="00662C7F"/>
    <w:rsid w:val="00813D36"/>
    <w:rsid w:val="00824772"/>
    <w:rsid w:val="009773A6"/>
    <w:rsid w:val="00991236"/>
    <w:rsid w:val="00A302A5"/>
    <w:rsid w:val="00AE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DC8B0"/>
  <w15:chartTrackingRefBased/>
  <w15:docId w15:val="{AF46E4EF-D6C7-4770-8E07-08FCBA10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4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9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9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9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9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9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9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49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rsetcouncil.gov.uk/w/councillor-ben-lower-compton-abbas-parish-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Phillips</dc:creator>
  <cp:keywords/>
  <dc:description/>
  <cp:lastModifiedBy>Nicola Phillips</cp:lastModifiedBy>
  <cp:revision>1</cp:revision>
  <dcterms:created xsi:type="dcterms:W3CDTF">2024-05-28T19:56:00Z</dcterms:created>
  <dcterms:modified xsi:type="dcterms:W3CDTF">2024-05-28T19:56:00Z</dcterms:modified>
</cp:coreProperties>
</file>