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EA60" w14:textId="324B77AC" w:rsidR="001F71CC" w:rsidRDefault="000A5A45" w:rsidP="002A7A79">
      <w:pPr>
        <w:pStyle w:val="ParaAttribute3"/>
        <w:ind w:right="-864"/>
        <w:rPr>
          <w:rStyle w:val="CharAttribute3"/>
          <w:rFonts w:eastAsia="Batang"/>
          <w:szCs w:val="36"/>
        </w:rPr>
      </w:pPr>
      <w:r>
        <w:rPr>
          <w:rStyle w:val="CharAttribute4"/>
          <w:szCs w:val="24"/>
        </w:rPr>
        <w:t xml:space="preserve"> </w:t>
      </w:r>
      <w:r w:rsidR="00D464DA">
        <w:rPr>
          <w:rStyle w:val="CharAttribute3"/>
          <w:rFonts w:eastAsia="Batang"/>
          <w:szCs w:val="36"/>
        </w:rPr>
        <w:t>Compton Abbas Parish Council</w:t>
      </w:r>
    </w:p>
    <w:p w14:paraId="399D8831" w14:textId="6DC20242" w:rsidR="00A57104" w:rsidRPr="00A57104" w:rsidRDefault="00A57104" w:rsidP="00A57104">
      <w:pPr>
        <w:pStyle w:val="ParaAttribute5"/>
        <w:wordWrap/>
        <w:rPr>
          <w:rStyle w:val="CharAttribute6"/>
          <w:sz w:val="32"/>
          <w:szCs w:val="32"/>
        </w:rPr>
      </w:pPr>
      <w:r>
        <w:rPr>
          <w:rStyle w:val="CharAttribute6"/>
          <w:sz w:val="32"/>
          <w:szCs w:val="32"/>
        </w:rPr>
        <w:t xml:space="preserve">MINUTES OF </w:t>
      </w:r>
      <w:r w:rsidR="00BE027F">
        <w:rPr>
          <w:rStyle w:val="CharAttribute6"/>
          <w:sz w:val="32"/>
          <w:szCs w:val="32"/>
        </w:rPr>
        <w:t xml:space="preserve">THE </w:t>
      </w:r>
      <w:r w:rsidRPr="00A57104">
        <w:rPr>
          <w:rStyle w:val="CharAttribute6"/>
          <w:sz w:val="32"/>
          <w:szCs w:val="32"/>
        </w:rPr>
        <w:t>MEETING OF</w:t>
      </w:r>
    </w:p>
    <w:p w14:paraId="3E7EC0B3" w14:textId="087D29B2" w:rsidR="00A57104" w:rsidRDefault="00A15EE1" w:rsidP="00A57104">
      <w:pPr>
        <w:pStyle w:val="ParaAttribute5"/>
        <w:wordWrap/>
        <w:rPr>
          <w:rStyle w:val="CharAttribute6"/>
          <w:sz w:val="32"/>
          <w:szCs w:val="32"/>
        </w:rPr>
      </w:pPr>
      <w:r>
        <w:rPr>
          <w:rStyle w:val="CharAttribute6"/>
          <w:sz w:val="32"/>
          <w:szCs w:val="32"/>
        </w:rPr>
        <w:t>COM</w:t>
      </w:r>
      <w:r w:rsidR="00A57104" w:rsidRPr="00A57104">
        <w:rPr>
          <w:rStyle w:val="CharAttribute6"/>
          <w:sz w:val="32"/>
          <w:szCs w:val="32"/>
        </w:rPr>
        <w:t xml:space="preserve">PTON ABBAS PARISH </w:t>
      </w:r>
      <w:r w:rsidR="002C6773">
        <w:rPr>
          <w:rStyle w:val="CharAttribute6"/>
          <w:sz w:val="32"/>
          <w:szCs w:val="32"/>
        </w:rPr>
        <w:t>COUNCIL</w:t>
      </w:r>
      <w:r w:rsidR="00A57104">
        <w:rPr>
          <w:rStyle w:val="CharAttribute6"/>
          <w:sz w:val="32"/>
          <w:szCs w:val="32"/>
        </w:rPr>
        <w:t xml:space="preserve"> on the </w:t>
      </w:r>
      <w:r w:rsidR="002C6773">
        <w:rPr>
          <w:rStyle w:val="CharAttribute6"/>
          <w:sz w:val="32"/>
          <w:szCs w:val="32"/>
        </w:rPr>
        <w:t>2</w:t>
      </w:r>
      <w:r w:rsidR="00907AF5">
        <w:rPr>
          <w:rStyle w:val="CharAttribute6"/>
          <w:sz w:val="32"/>
          <w:szCs w:val="32"/>
        </w:rPr>
        <w:t>2nd</w:t>
      </w:r>
      <w:r w:rsidR="002C6773">
        <w:rPr>
          <w:rStyle w:val="CharAttribute6"/>
          <w:sz w:val="32"/>
          <w:szCs w:val="32"/>
        </w:rPr>
        <w:t xml:space="preserve"> off </w:t>
      </w:r>
      <w:r w:rsidR="00907AF5">
        <w:rPr>
          <w:rStyle w:val="CharAttribute6"/>
          <w:sz w:val="32"/>
          <w:szCs w:val="32"/>
        </w:rPr>
        <w:t>October</w:t>
      </w:r>
      <w:r w:rsidR="002C6773">
        <w:rPr>
          <w:rStyle w:val="CharAttribute6"/>
          <w:sz w:val="32"/>
          <w:szCs w:val="32"/>
        </w:rPr>
        <w:t xml:space="preserve"> 2025</w:t>
      </w:r>
    </w:p>
    <w:p w14:paraId="14EAD694" w14:textId="2C9BE1AC" w:rsidR="001F71CC" w:rsidRPr="00907AF5" w:rsidRDefault="00A57104" w:rsidP="00A57104">
      <w:pPr>
        <w:pStyle w:val="ParaAttribute5"/>
        <w:wordWrap/>
        <w:rPr>
          <w:rFonts w:ascii="Arial" w:eastAsia="Arial" w:hAnsi="Arial"/>
          <w:sz w:val="28"/>
          <w:szCs w:val="28"/>
        </w:rPr>
      </w:pPr>
      <w:r>
        <w:rPr>
          <w:rFonts w:ascii="Arial" w:hAnsi="Arial" w:cs="Arial"/>
          <w:b/>
          <w:sz w:val="22"/>
          <w:szCs w:val="22"/>
        </w:rPr>
        <w:t xml:space="preserve"> </w:t>
      </w:r>
      <w:r w:rsidRPr="005403FB">
        <w:rPr>
          <w:rFonts w:ascii="Arial" w:hAnsi="Arial" w:cs="Arial"/>
          <w:b/>
          <w:color w:val="FF0000"/>
          <w:sz w:val="22"/>
          <w:szCs w:val="22"/>
        </w:rPr>
        <w:t>6</w:t>
      </w:r>
      <w:r>
        <w:rPr>
          <w:rFonts w:ascii="Arial" w:hAnsi="Arial" w:cs="Arial"/>
          <w:b/>
          <w:color w:val="FF0000"/>
          <w:sz w:val="22"/>
          <w:szCs w:val="22"/>
        </w:rPr>
        <w:t>.30</w:t>
      </w:r>
      <w:r w:rsidRPr="005403FB">
        <w:rPr>
          <w:rFonts w:ascii="Arial" w:hAnsi="Arial" w:cs="Arial"/>
          <w:b/>
          <w:color w:val="FF0000"/>
          <w:sz w:val="22"/>
          <w:szCs w:val="22"/>
        </w:rPr>
        <w:t xml:space="preserve">PM </w:t>
      </w:r>
      <w:r>
        <w:rPr>
          <w:rFonts w:ascii="Arial" w:hAnsi="Arial" w:cs="Arial"/>
          <w:b/>
          <w:color w:val="FF0000"/>
          <w:sz w:val="22"/>
          <w:szCs w:val="22"/>
        </w:rPr>
        <w:t>at Compton Abba</w:t>
      </w:r>
      <w:r w:rsidR="00C1339F">
        <w:rPr>
          <w:rFonts w:ascii="Arial" w:hAnsi="Arial" w:cs="Arial"/>
          <w:b/>
          <w:color w:val="FF0000"/>
          <w:sz w:val="22"/>
          <w:szCs w:val="22"/>
        </w:rPr>
        <w:t>s Church Hall</w:t>
      </w:r>
      <w:r w:rsidR="00907AF5">
        <w:rPr>
          <w:rFonts w:ascii="Arial" w:hAnsi="Arial" w:cs="Arial"/>
          <w:b/>
          <w:color w:val="FF0000"/>
          <w:sz w:val="22"/>
          <w:szCs w:val="22"/>
        </w:rPr>
        <w:br/>
      </w:r>
      <w:r w:rsidR="00907AF5">
        <w:rPr>
          <w:rFonts w:ascii="Arial" w:hAnsi="Arial" w:cs="Arial"/>
          <w:b/>
          <w:sz w:val="22"/>
          <w:szCs w:val="22"/>
        </w:rPr>
        <w:t>The Minutes are not Verbatim</w:t>
      </w:r>
    </w:p>
    <w:p w14:paraId="1036B606" w14:textId="77777777" w:rsidR="001F71CC" w:rsidRDefault="001F71CC" w:rsidP="000A5A45">
      <w:pPr>
        <w:pStyle w:val="ParaAttribute6"/>
        <w:wordWrap/>
        <w:rPr>
          <w:rFonts w:ascii="Arial" w:eastAsia="Arial" w:hAnsi="Arial"/>
          <w:sz w:val="24"/>
          <w:szCs w:val="24"/>
        </w:rPr>
      </w:pPr>
    </w:p>
    <w:p w14:paraId="1DF1B7E2" w14:textId="51D4633F"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sidR="00D464DA">
        <w:rPr>
          <w:rStyle w:val="CharAttribute11"/>
        </w:rPr>
        <w:t xml:space="preserve">Cllr </w:t>
      </w:r>
      <w:r w:rsidR="00A02C09">
        <w:rPr>
          <w:rStyle w:val="CharAttribute11"/>
        </w:rPr>
        <w:t>R Lower</w:t>
      </w:r>
      <w:r w:rsidR="002C6773">
        <w:rPr>
          <w:rStyle w:val="CharAttribute11"/>
        </w:rPr>
        <w:t xml:space="preserve"> – Chairman, Cllr J Crocker – Vice Chairman,</w:t>
      </w:r>
      <w:r w:rsidR="005A2905">
        <w:rPr>
          <w:rStyle w:val="CharAttribute11"/>
        </w:rPr>
        <w:t xml:space="preserve"> </w:t>
      </w:r>
      <w:r w:rsidR="005A2905" w:rsidRPr="005A2905">
        <w:rPr>
          <w:rStyle w:val="CharAttribute11"/>
        </w:rPr>
        <w:t xml:space="preserve">Cllr Z </w:t>
      </w:r>
      <w:r w:rsidR="00534A1D" w:rsidRPr="005A2905">
        <w:rPr>
          <w:rStyle w:val="CharAttribute11"/>
        </w:rPr>
        <w:t>Ellison-Wright</w:t>
      </w:r>
      <w:r w:rsidR="002C6773">
        <w:rPr>
          <w:rStyle w:val="CharAttribute11"/>
        </w:rPr>
        <w:t xml:space="preserve"> </w:t>
      </w:r>
      <w:r w:rsidR="002A7A79">
        <w:rPr>
          <w:rStyle w:val="CharAttribute11"/>
        </w:rPr>
        <w:t>and Cllr B Lower</w:t>
      </w:r>
    </w:p>
    <w:p w14:paraId="416680A9" w14:textId="77777777" w:rsidR="00907AF5" w:rsidRDefault="007E72D9" w:rsidP="002C6773">
      <w:pPr>
        <w:pStyle w:val="ParaAttribute7"/>
        <w:wordWrap/>
        <w:rPr>
          <w:rStyle w:val="CharAttribute11"/>
        </w:rPr>
      </w:pPr>
      <w:r>
        <w:rPr>
          <w:rStyle w:val="CharAttribute13"/>
        </w:rPr>
        <w:t>I</w:t>
      </w:r>
      <w:r w:rsidR="000A5A45">
        <w:rPr>
          <w:rStyle w:val="CharAttribute13"/>
        </w:rPr>
        <w:t>n attendance:</w:t>
      </w:r>
      <w:r w:rsidR="000A5A45">
        <w:rPr>
          <w:rStyle w:val="CharAttribute13"/>
        </w:rPr>
        <w:tab/>
      </w:r>
      <w:r w:rsidR="000A5A45">
        <w:rPr>
          <w:rStyle w:val="CharAttribute11"/>
        </w:rPr>
        <w:t>Mrs N Phillips (Parish Clerk)</w:t>
      </w:r>
      <w:r w:rsidR="00A57104">
        <w:rPr>
          <w:rStyle w:val="CharAttribute11"/>
        </w:rPr>
        <w:t xml:space="preserve"> - </w:t>
      </w:r>
      <w:r w:rsidR="000A5A45">
        <w:rPr>
          <w:rStyle w:val="CharAttribute11"/>
        </w:rPr>
        <w:t>There w</w:t>
      </w:r>
      <w:r w:rsidR="00512E66">
        <w:rPr>
          <w:rStyle w:val="CharAttribute11"/>
        </w:rPr>
        <w:t>ere</w:t>
      </w:r>
      <w:r w:rsidR="005A2905">
        <w:rPr>
          <w:rStyle w:val="CharAttribute11"/>
        </w:rPr>
        <w:t xml:space="preserve"> </w:t>
      </w:r>
      <w:r w:rsidR="00907AF5">
        <w:rPr>
          <w:rStyle w:val="CharAttribute11"/>
        </w:rPr>
        <w:t>five</w:t>
      </w:r>
      <w:r w:rsidR="005A2905">
        <w:rPr>
          <w:rStyle w:val="CharAttribute11"/>
        </w:rPr>
        <w:t xml:space="preserve"> </w:t>
      </w:r>
      <w:r w:rsidR="00534A1D">
        <w:rPr>
          <w:rStyle w:val="CharAttribute11"/>
        </w:rPr>
        <w:t>member</w:t>
      </w:r>
      <w:r w:rsidR="000E07ED">
        <w:rPr>
          <w:rStyle w:val="CharAttribute11"/>
        </w:rPr>
        <w:t>s</w:t>
      </w:r>
      <w:r w:rsidR="005A2905">
        <w:rPr>
          <w:rStyle w:val="CharAttribute11"/>
        </w:rPr>
        <w:t xml:space="preserve"> </w:t>
      </w:r>
      <w:r w:rsidR="00A57104">
        <w:rPr>
          <w:rStyle w:val="CharAttribute11"/>
        </w:rPr>
        <w:t xml:space="preserve">of the </w:t>
      </w:r>
      <w:r w:rsidR="00DC7606">
        <w:rPr>
          <w:rStyle w:val="CharAttribute11"/>
        </w:rPr>
        <w:t>public</w:t>
      </w:r>
      <w:r w:rsidR="00907AF5">
        <w:rPr>
          <w:rStyle w:val="CharAttribute11"/>
        </w:rPr>
        <w:t xml:space="preserve"> and Dorset Councillor Jane Somper.</w:t>
      </w:r>
    </w:p>
    <w:p w14:paraId="7750F314" w14:textId="77777777" w:rsidR="00FC226A" w:rsidRDefault="00FC226A" w:rsidP="002C6773">
      <w:pPr>
        <w:pStyle w:val="ParaAttribute7"/>
        <w:wordWrap/>
        <w:rPr>
          <w:rStyle w:val="CharAttribute11"/>
        </w:rPr>
      </w:pPr>
      <w:r>
        <w:rPr>
          <w:rStyle w:val="CharAttribute11"/>
        </w:rPr>
        <w:t>The Chairman welcomed everyone to the meeting.</w:t>
      </w:r>
    </w:p>
    <w:p w14:paraId="45C5AACB" w14:textId="06549E7E" w:rsidR="000E6487" w:rsidRPr="00E62407" w:rsidRDefault="00A15EE1" w:rsidP="002C6773">
      <w:pPr>
        <w:pStyle w:val="ParaAttribute7"/>
        <w:wordWrap/>
        <w:rPr>
          <w:rStyle w:val="CharAttribute11"/>
          <w:b/>
          <w:bCs/>
        </w:rPr>
      </w:pPr>
      <w:r>
        <w:rPr>
          <w:rStyle w:val="CharAttribute11"/>
        </w:rPr>
        <w:tab/>
      </w:r>
      <w:r>
        <w:rPr>
          <w:rStyle w:val="CharAttribute11"/>
        </w:rPr>
        <w:tab/>
      </w:r>
      <w:r>
        <w:rPr>
          <w:rStyle w:val="CharAttribute11"/>
        </w:rPr>
        <w:tab/>
      </w:r>
      <w:r>
        <w:rPr>
          <w:rStyle w:val="CharAttribute11"/>
        </w:rPr>
        <w:tab/>
      </w:r>
      <w:r>
        <w:rPr>
          <w:rStyle w:val="CharAttribute11"/>
        </w:rPr>
        <w:tab/>
      </w:r>
      <w:r>
        <w:rPr>
          <w:rStyle w:val="CharAttribute11"/>
        </w:rPr>
        <w:tab/>
      </w:r>
    </w:p>
    <w:p w14:paraId="657EED02" w14:textId="06D5E939" w:rsidR="000E6487" w:rsidRPr="000E6487" w:rsidRDefault="002C6773" w:rsidP="000E6487">
      <w:pPr>
        <w:pStyle w:val="ParaAttribute7"/>
        <w:wordWrap/>
        <w:rPr>
          <w:rStyle w:val="CharAttribute11"/>
        </w:rPr>
      </w:pPr>
      <w:r w:rsidRPr="002C6773">
        <w:rPr>
          <w:rStyle w:val="CharAttribute11"/>
          <w:b/>
          <w:bCs/>
        </w:rPr>
        <w:t>Public consultation period</w:t>
      </w:r>
      <w:r w:rsidR="00907AF5">
        <w:rPr>
          <w:rStyle w:val="CharAttribute11"/>
        </w:rPr>
        <w:t xml:space="preserve"> – the following was raised</w:t>
      </w:r>
      <w:r w:rsidRPr="002C6773">
        <w:rPr>
          <w:rStyle w:val="CharAttribute11"/>
        </w:rPr>
        <w:t>.</w:t>
      </w:r>
    </w:p>
    <w:p w14:paraId="3D2C718F" w14:textId="6FD0770C" w:rsidR="002C6773" w:rsidRPr="00907AF5" w:rsidRDefault="00907AF5" w:rsidP="00907AF5">
      <w:pPr>
        <w:pStyle w:val="ParaAttribute7"/>
        <w:numPr>
          <w:ilvl w:val="0"/>
          <w:numId w:val="18"/>
        </w:numPr>
        <w:wordWrap/>
        <w:rPr>
          <w:rStyle w:val="CharAttribute11"/>
          <w:b/>
          <w:bCs/>
        </w:rPr>
      </w:pPr>
      <w:r>
        <w:rPr>
          <w:rStyle w:val="CharAttribute11"/>
        </w:rPr>
        <w:t>Confirmation that Dorset Council draft Local Plan will be discussed under agenda item 4.  This was confirmed.</w:t>
      </w:r>
    </w:p>
    <w:p w14:paraId="0F916915" w14:textId="34F39E57" w:rsidR="00BB654D" w:rsidRPr="00BB654D" w:rsidRDefault="00907AF5" w:rsidP="00907AF5">
      <w:pPr>
        <w:pStyle w:val="ParaAttribute7"/>
        <w:numPr>
          <w:ilvl w:val="0"/>
          <w:numId w:val="18"/>
        </w:numPr>
        <w:wordWrap/>
        <w:rPr>
          <w:rStyle w:val="CharAttribute11"/>
          <w:b/>
          <w:bCs/>
        </w:rPr>
      </w:pPr>
      <w:r>
        <w:rPr>
          <w:rStyle w:val="CharAttribute11"/>
        </w:rPr>
        <w:t xml:space="preserve">Suggestion for the </w:t>
      </w:r>
      <w:r w:rsidR="00BB654D">
        <w:rPr>
          <w:rStyle w:val="CharAttribute11"/>
        </w:rPr>
        <w:t>Parish</w:t>
      </w:r>
      <w:r>
        <w:rPr>
          <w:rStyle w:val="CharAttribute11"/>
        </w:rPr>
        <w:t xml:space="preserve"> to consider looking into other ways of heating their home, rather than using oil and LPG.  This suggestion will be circulated around the village to promote a group to look at other renewable energy sources </w:t>
      </w:r>
      <w:r w:rsidR="00BB654D">
        <w:rPr>
          <w:rStyle w:val="CharAttribute11"/>
        </w:rPr>
        <w:t xml:space="preserve">for the Parish.  Cllr Jane Somper suggested that the resident looks at Dorset Council low carbon website, where support and guidance can be found. </w:t>
      </w:r>
      <w:hyperlink r:id="rId7" w:history="1">
        <w:r w:rsidR="00BB654D" w:rsidRPr="00783315">
          <w:rPr>
            <w:rStyle w:val="Hyperlink"/>
            <w:rFonts w:ascii="Arial" w:eastAsia="Arial" w:hAnsi="Arial"/>
          </w:rPr>
          <w:t>https://www.dorsetcouncil.gov.uk/low-carbon-dorset</w:t>
        </w:r>
      </w:hyperlink>
    </w:p>
    <w:p w14:paraId="1A5093B9" w14:textId="1EF43645" w:rsidR="00907AF5" w:rsidRPr="00382B64" w:rsidRDefault="00BB654D" w:rsidP="00907AF5">
      <w:pPr>
        <w:pStyle w:val="ParaAttribute7"/>
        <w:numPr>
          <w:ilvl w:val="0"/>
          <w:numId w:val="18"/>
        </w:numPr>
        <w:wordWrap/>
        <w:rPr>
          <w:rStyle w:val="CharAttribute11"/>
          <w:b/>
          <w:bCs/>
        </w:rPr>
      </w:pPr>
      <w:r>
        <w:rPr>
          <w:rStyle w:val="CharAttribute11"/>
        </w:rPr>
        <w:t xml:space="preserve">A member of the public asked for an update on the usage of Twyford Farm (which is owned by Dorset Council).  Cllr Jane Somper reported that Dorset Council are looking for tenants to rent out as a working farm. </w:t>
      </w:r>
      <w:r w:rsidR="00382B64">
        <w:rPr>
          <w:rStyle w:val="CharAttribute11"/>
        </w:rPr>
        <w:t xml:space="preserve"> It was also noted that the Twyford </w:t>
      </w:r>
      <w:proofErr w:type="gramStart"/>
      <w:r w:rsidR="00382B64">
        <w:rPr>
          <w:rStyle w:val="CharAttribute11"/>
        </w:rPr>
        <w:t>Farm land</w:t>
      </w:r>
      <w:proofErr w:type="gramEnd"/>
      <w:r w:rsidR="00382B64">
        <w:rPr>
          <w:rStyle w:val="CharAttribute11"/>
        </w:rPr>
        <w:t xml:space="preserve"> has been used for illegal hunting of foxes.  The Clerk will report this matter to Dorset Council asset team, for them to investigate.</w:t>
      </w:r>
      <w:r w:rsidR="00382B64">
        <w:rPr>
          <w:rStyle w:val="CharAttribute11"/>
        </w:rPr>
        <w:tab/>
      </w:r>
      <w:r w:rsidR="00382B64">
        <w:rPr>
          <w:rStyle w:val="CharAttribute11"/>
        </w:rPr>
        <w:tab/>
      </w:r>
      <w:r w:rsidR="0082133E">
        <w:rPr>
          <w:rStyle w:val="CharAttribute11"/>
        </w:rPr>
        <w:t xml:space="preserve">              </w:t>
      </w:r>
      <w:r w:rsidR="00382B64" w:rsidRPr="00382B64">
        <w:rPr>
          <w:rStyle w:val="CharAttribute11"/>
          <w:b/>
          <w:bCs/>
        </w:rPr>
        <w:t>Action - Clerk</w:t>
      </w:r>
    </w:p>
    <w:p w14:paraId="44F145F3" w14:textId="01937F2A" w:rsidR="00BB654D" w:rsidRPr="00BB654D" w:rsidRDefault="00BB654D" w:rsidP="00907AF5">
      <w:pPr>
        <w:pStyle w:val="ParaAttribute7"/>
        <w:numPr>
          <w:ilvl w:val="0"/>
          <w:numId w:val="18"/>
        </w:numPr>
        <w:wordWrap/>
        <w:rPr>
          <w:rStyle w:val="CharAttribute11"/>
          <w:b/>
          <w:bCs/>
        </w:rPr>
      </w:pPr>
      <w:r>
        <w:rPr>
          <w:rStyle w:val="CharAttribute11"/>
        </w:rPr>
        <w:t>Cllr R Lower was thanked for her work on producing a response on Dorset Councils draft Local Plan, on behalf of the Parish.</w:t>
      </w:r>
    </w:p>
    <w:p w14:paraId="26ADEB74" w14:textId="77777777" w:rsidR="00BB654D" w:rsidRDefault="00BB654D" w:rsidP="00BB654D">
      <w:pPr>
        <w:pStyle w:val="ParaAttribute7"/>
        <w:wordWrap/>
        <w:ind w:left="720"/>
        <w:rPr>
          <w:rStyle w:val="CharAttribute11"/>
          <w:b/>
          <w:bCs/>
        </w:rPr>
      </w:pPr>
    </w:p>
    <w:p w14:paraId="78274D3A" w14:textId="2F4DDF2D" w:rsidR="002C6773" w:rsidRDefault="00E62407" w:rsidP="000E6487">
      <w:pPr>
        <w:pStyle w:val="ParaAttribute7"/>
        <w:wordWrap/>
        <w:rPr>
          <w:rStyle w:val="CharAttribute11"/>
          <w:b/>
          <w:bCs/>
        </w:rPr>
      </w:pPr>
      <w:r w:rsidRPr="00E62407">
        <w:rPr>
          <w:rStyle w:val="CharAttribute11"/>
          <w:b/>
          <w:bCs/>
        </w:rPr>
        <w:t>2</w:t>
      </w:r>
      <w:r w:rsidR="008D2EBA">
        <w:rPr>
          <w:rStyle w:val="CharAttribute11"/>
          <w:b/>
          <w:bCs/>
        </w:rPr>
        <w:t>5</w:t>
      </w:r>
      <w:r w:rsidR="002C6773">
        <w:rPr>
          <w:rStyle w:val="CharAttribute11"/>
          <w:b/>
          <w:bCs/>
        </w:rPr>
        <w:t>/</w:t>
      </w:r>
      <w:r w:rsidR="00907AF5">
        <w:rPr>
          <w:rStyle w:val="CharAttribute11"/>
          <w:b/>
          <w:bCs/>
        </w:rPr>
        <w:t>2</w:t>
      </w:r>
      <w:r w:rsidR="002C6773">
        <w:rPr>
          <w:rStyle w:val="CharAttribute11"/>
          <w:b/>
          <w:bCs/>
        </w:rPr>
        <w:t>4</w:t>
      </w:r>
      <w:r w:rsidR="000E6487" w:rsidRPr="00E62407">
        <w:rPr>
          <w:rStyle w:val="CharAttribute11"/>
          <w:b/>
          <w:bCs/>
        </w:rPr>
        <w:t xml:space="preserve">.  </w:t>
      </w:r>
      <w:r w:rsidR="002C6773">
        <w:rPr>
          <w:rStyle w:val="CharAttribute11"/>
          <w:b/>
          <w:bCs/>
        </w:rPr>
        <w:t>To receive apologies for absence.</w:t>
      </w:r>
    </w:p>
    <w:p w14:paraId="3D93FE86" w14:textId="3C4ED28B" w:rsidR="002C6773" w:rsidRDefault="00BB654D" w:rsidP="000E6487">
      <w:pPr>
        <w:pStyle w:val="ParaAttribute7"/>
        <w:wordWrap/>
        <w:rPr>
          <w:rStyle w:val="CharAttribute11"/>
          <w:bCs/>
        </w:rPr>
      </w:pPr>
      <w:r>
        <w:rPr>
          <w:rStyle w:val="CharAttribute11"/>
          <w:bCs/>
        </w:rPr>
        <w:t>There were none.</w:t>
      </w:r>
    </w:p>
    <w:p w14:paraId="3599E29D" w14:textId="108AF2DF" w:rsidR="002C6773" w:rsidRDefault="000E6487" w:rsidP="000E6487">
      <w:pPr>
        <w:pStyle w:val="ParaAttribute7"/>
        <w:wordWrap/>
        <w:rPr>
          <w:rStyle w:val="CharAttribute11"/>
          <w:b/>
          <w:bCs/>
        </w:rPr>
      </w:pPr>
      <w:r w:rsidRPr="00E62407">
        <w:rPr>
          <w:rStyle w:val="CharAttribute11"/>
          <w:b/>
          <w:bCs/>
        </w:rPr>
        <w:t xml:space="preserve"> </w:t>
      </w:r>
    </w:p>
    <w:p w14:paraId="5157518C" w14:textId="6DCCFB7D" w:rsidR="000E6487" w:rsidRPr="00E62407" w:rsidRDefault="002C6773" w:rsidP="000E6487">
      <w:pPr>
        <w:pStyle w:val="ParaAttribute7"/>
        <w:wordWrap/>
        <w:rPr>
          <w:rStyle w:val="CharAttribute11"/>
          <w:b/>
          <w:bCs/>
        </w:rPr>
      </w:pPr>
      <w:r>
        <w:rPr>
          <w:rStyle w:val="CharAttribute11"/>
          <w:b/>
          <w:bCs/>
        </w:rPr>
        <w:t>25/</w:t>
      </w:r>
      <w:r w:rsidR="00BB654D">
        <w:rPr>
          <w:rStyle w:val="CharAttribute11"/>
          <w:b/>
          <w:bCs/>
        </w:rPr>
        <w:t>25</w:t>
      </w:r>
      <w:r>
        <w:rPr>
          <w:rStyle w:val="CharAttribute11"/>
          <w:b/>
          <w:bCs/>
        </w:rPr>
        <w:t xml:space="preserve">.  </w:t>
      </w:r>
      <w:r w:rsidR="000E6487" w:rsidRPr="00E62407">
        <w:rPr>
          <w:rStyle w:val="CharAttribute11"/>
          <w:b/>
          <w:bCs/>
        </w:rPr>
        <w:t>Declaration of interest and dispensations.</w:t>
      </w:r>
    </w:p>
    <w:p w14:paraId="1DE05050" w14:textId="77777777" w:rsidR="000E6487" w:rsidRDefault="000E6487" w:rsidP="000E6487">
      <w:pPr>
        <w:pStyle w:val="ParaAttribute7"/>
        <w:wordWrap/>
        <w:rPr>
          <w:rStyle w:val="CharAttribute11"/>
        </w:rPr>
      </w:pPr>
      <w:r w:rsidRPr="000E6487">
        <w:rPr>
          <w:rStyle w:val="CharAttribute11"/>
        </w:rPr>
        <w:t>There were none.</w:t>
      </w:r>
    </w:p>
    <w:p w14:paraId="4175C87B" w14:textId="77777777" w:rsidR="000E6487" w:rsidRPr="000E6487" w:rsidRDefault="000E6487" w:rsidP="000E6487">
      <w:pPr>
        <w:pStyle w:val="ParaAttribute7"/>
        <w:wordWrap/>
        <w:rPr>
          <w:rStyle w:val="CharAttribute11"/>
        </w:rPr>
      </w:pPr>
    </w:p>
    <w:p w14:paraId="0FA658C6" w14:textId="265E471B" w:rsidR="002C6773" w:rsidRDefault="000E6487" w:rsidP="00E62407">
      <w:pPr>
        <w:pStyle w:val="ParaAttribute7"/>
        <w:wordWrap/>
        <w:rPr>
          <w:rStyle w:val="CharAttribute11"/>
          <w:b/>
          <w:bCs/>
        </w:rPr>
      </w:pPr>
      <w:r w:rsidRPr="00E62407">
        <w:rPr>
          <w:rStyle w:val="CharAttribute11"/>
          <w:b/>
          <w:bCs/>
        </w:rPr>
        <w:t>2</w:t>
      </w:r>
      <w:r w:rsidR="00D6282E">
        <w:rPr>
          <w:rStyle w:val="CharAttribute11"/>
          <w:b/>
          <w:bCs/>
        </w:rPr>
        <w:t>5</w:t>
      </w:r>
      <w:r w:rsidR="002C6773">
        <w:rPr>
          <w:rStyle w:val="CharAttribute11"/>
          <w:b/>
          <w:bCs/>
        </w:rPr>
        <w:t>/</w:t>
      </w:r>
      <w:r w:rsidR="00BB654D">
        <w:rPr>
          <w:rStyle w:val="CharAttribute11"/>
          <w:b/>
          <w:bCs/>
        </w:rPr>
        <w:t>26</w:t>
      </w:r>
      <w:r w:rsidRPr="00E62407">
        <w:rPr>
          <w:rStyle w:val="CharAttribute11"/>
          <w:b/>
          <w:bCs/>
        </w:rPr>
        <w:t xml:space="preserve">.   </w:t>
      </w:r>
      <w:r w:rsidR="002C6773">
        <w:rPr>
          <w:rStyle w:val="CharAttribute11"/>
          <w:b/>
          <w:bCs/>
        </w:rPr>
        <w:t>Co-option for new Councillor</w:t>
      </w:r>
    </w:p>
    <w:p w14:paraId="20B9740E" w14:textId="5F59FF78" w:rsidR="002C6773" w:rsidRPr="002C6773" w:rsidRDefault="002C6773" w:rsidP="00E62407">
      <w:pPr>
        <w:pStyle w:val="ParaAttribute7"/>
        <w:wordWrap/>
        <w:rPr>
          <w:rStyle w:val="CharAttribute11"/>
        </w:rPr>
      </w:pPr>
      <w:r>
        <w:rPr>
          <w:rStyle w:val="CharAttribute11"/>
        </w:rPr>
        <w:t>There was none present who expressed an interest in joining the Parish Council.</w:t>
      </w:r>
    </w:p>
    <w:p w14:paraId="0752DE3F" w14:textId="77777777" w:rsidR="002C6773" w:rsidRDefault="002C6773" w:rsidP="00E62407">
      <w:pPr>
        <w:pStyle w:val="ParaAttribute7"/>
        <w:wordWrap/>
        <w:rPr>
          <w:rStyle w:val="CharAttribute11"/>
          <w:b/>
          <w:bCs/>
        </w:rPr>
      </w:pPr>
    </w:p>
    <w:p w14:paraId="7918727A" w14:textId="11BB7AEF" w:rsidR="00E62407" w:rsidRDefault="002C6773" w:rsidP="00E62407">
      <w:pPr>
        <w:pStyle w:val="ParaAttribute7"/>
        <w:wordWrap/>
        <w:rPr>
          <w:rStyle w:val="CharAttribute11"/>
          <w:b/>
          <w:bCs/>
        </w:rPr>
      </w:pPr>
      <w:r>
        <w:rPr>
          <w:rStyle w:val="CharAttribute11"/>
          <w:b/>
          <w:bCs/>
        </w:rPr>
        <w:t>25/</w:t>
      </w:r>
      <w:r w:rsidR="00BB654D">
        <w:rPr>
          <w:rStyle w:val="CharAttribute11"/>
          <w:b/>
          <w:bCs/>
        </w:rPr>
        <w:t>27</w:t>
      </w:r>
      <w:r>
        <w:rPr>
          <w:rStyle w:val="CharAttribute11"/>
          <w:b/>
          <w:bCs/>
        </w:rPr>
        <w:t xml:space="preserve">.  </w:t>
      </w:r>
      <w:r w:rsidR="000E6487" w:rsidRPr="00E62407">
        <w:rPr>
          <w:rStyle w:val="CharAttribute11"/>
          <w:b/>
          <w:bCs/>
        </w:rPr>
        <w:t>Approve the minutes</w:t>
      </w:r>
      <w:r>
        <w:rPr>
          <w:rStyle w:val="CharAttribute11"/>
          <w:b/>
          <w:bCs/>
        </w:rPr>
        <w:t xml:space="preserve"> </w:t>
      </w:r>
      <w:r w:rsidR="00BB654D">
        <w:rPr>
          <w:rStyle w:val="CharAttribute11"/>
          <w:b/>
          <w:bCs/>
        </w:rPr>
        <w:t>23</w:t>
      </w:r>
      <w:r w:rsidR="00BB654D" w:rsidRPr="00BB654D">
        <w:rPr>
          <w:rStyle w:val="CharAttribute11"/>
          <w:b/>
          <w:bCs/>
          <w:vertAlign w:val="superscript"/>
        </w:rPr>
        <w:t>rd</w:t>
      </w:r>
      <w:r w:rsidR="00BB654D">
        <w:rPr>
          <w:rStyle w:val="CharAttribute11"/>
          <w:b/>
          <w:bCs/>
        </w:rPr>
        <w:t xml:space="preserve"> of July</w:t>
      </w:r>
      <w:r w:rsidR="008D2EBA">
        <w:rPr>
          <w:rStyle w:val="CharAttribute11"/>
          <w:b/>
          <w:bCs/>
        </w:rPr>
        <w:t xml:space="preserve"> 2025</w:t>
      </w:r>
      <w:r w:rsidR="00E62407" w:rsidRPr="00E62407">
        <w:rPr>
          <w:rStyle w:val="CharAttribute11"/>
          <w:b/>
          <w:bCs/>
        </w:rPr>
        <w:t xml:space="preserve"> and matters arising.</w:t>
      </w:r>
    </w:p>
    <w:p w14:paraId="0AA7A7C2" w14:textId="66621267" w:rsidR="008D2EBA" w:rsidRPr="008D2EBA" w:rsidRDefault="008D2EBA" w:rsidP="008D2EBA">
      <w:pPr>
        <w:pStyle w:val="ParaAttribute7"/>
        <w:wordWrap/>
        <w:rPr>
          <w:rStyle w:val="CharAttribute11"/>
        </w:rPr>
      </w:pPr>
      <w:r w:rsidRPr="008D2EBA">
        <w:rPr>
          <w:rStyle w:val="CharAttribute11"/>
        </w:rPr>
        <w:t xml:space="preserve">The minutes were proposed by Cllr Z </w:t>
      </w:r>
      <w:r w:rsidR="00DC7606" w:rsidRPr="008D2EBA">
        <w:rPr>
          <w:rStyle w:val="CharAttribute11"/>
        </w:rPr>
        <w:t>Ellison-Wright</w:t>
      </w:r>
      <w:r w:rsidRPr="008D2EBA">
        <w:rPr>
          <w:rStyle w:val="CharAttribute11"/>
        </w:rPr>
        <w:t xml:space="preserve"> and seconded by Cllr </w:t>
      </w:r>
      <w:r>
        <w:rPr>
          <w:rStyle w:val="CharAttribute11"/>
        </w:rPr>
        <w:t>J Crocker</w:t>
      </w:r>
      <w:r w:rsidRPr="008D2EBA">
        <w:rPr>
          <w:rStyle w:val="CharAttribute11"/>
        </w:rPr>
        <w:t>. They were duly signed by the Chairman.</w:t>
      </w:r>
    </w:p>
    <w:p w14:paraId="6FC8C513" w14:textId="57F5DBB5" w:rsidR="008D2EBA" w:rsidRDefault="008D2EBA" w:rsidP="008D2EBA">
      <w:pPr>
        <w:pStyle w:val="ParaAttribute7"/>
        <w:wordWrap/>
        <w:ind w:left="720"/>
        <w:rPr>
          <w:rStyle w:val="CharAttribute11"/>
        </w:rPr>
      </w:pPr>
      <w:r w:rsidRPr="008D2EBA">
        <w:rPr>
          <w:rStyle w:val="CharAttribute11"/>
          <w:b/>
          <w:bCs/>
        </w:rPr>
        <w:t xml:space="preserve">RESOLVED: </w:t>
      </w:r>
      <w:r w:rsidRPr="008D2EBA">
        <w:rPr>
          <w:rStyle w:val="CharAttribute11"/>
        </w:rPr>
        <w:t>that the minutes were approved and signed by the Chairman (2</w:t>
      </w:r>
      <w:r w:rsidR="00D6282E">
        <w:rPr>
          <w:rStyle w:val="CharAttribute11"/>
        </w:rPr>
        <w:t>5</w:t>
      </w:r>
      <w:r w:rsidRPr="008D2EBA">
        <w:rPr>
          <w:rStyle w:val="CharAttribute11"/>
        </w:rPr>
        <w:t>/</w:t>
      </w:r>
      <w:r w:rsidR="00BB654D">
        <w:rPr>
          <w:rStyle w:val="CharAttribute11"/>
        </w:rPr>
        <w:t>27</w:t>
      </w:r>
      <w:r w:rsidRPr="008D2EBA">
        <w:rPr>
          <w:rStyle w:val="CharAttribute11"/>
        </w:rPr>
        <w:t xml:space="preserve"> – no budgetary allocations required)</w:t>
      </w:r>
    </w:p>
    <w:p w14:paraId="0448EA19" w14:textId="2BFC36E9" w:rsidR="00BB654D" w:rsidRPr="00BB654D" w:rsidRDefault="00BB654D" w:rsidP="00BB654D">
      <w:pPr>
        <w:pStyle w:val="ParaAttribute7"/>
        <w:wordWrap/>
        <w:rPr>
          <w:rStyle w:val="CharAttribute11"/>
          <w:i/>
          <w:iCs/>
        </w:rPr>
      </w:pPr>
      <w:r>
        <w:rPr>
          <w:rStyle w:val="CharAttribute11"/>
          <w:b/>
          <w:bCs/>
        </w:rPr>
        <w:t>A</w:t>
      </w:r>
      <w:r>
        <w:rPr>
          <w:rStyle w:val="CharAttribute11"/>
          <w:b/>
          <w:bCs/>
          <w:i/>
          <w:iCs/>
        </w:rPr>
        <w:t xml:space="preserve">t this point standing orders were removed to allow the public to speak to agenda item </w:t>
      </w:r>
      <w:r w:rsidR="005B03D5">
        <w:rPr>
          <w:rStyle w:val="CharAttribute11"/>
          <w:b/>
          <w:bCs/>
          <w:i/>
          <w:iCs/>
        </w:rPr>
        <w:t>4</w:t>
      </w:r>
    </w:p>
    <w:p w14:paraId="75D1C1C0" w14:textId="7296702D" w:rsidR="005B03D5" w:rsidRDefault="00BB654D" w:rsidP="00BB654D">
      <w:pPr>
        <w:pStyle w:val="ParaAttribute7"/>
        <w:wordWrap/>
        <w:rPr>
          <w:rStyle w:val="CharAttribute11"/>
        </w:rPr>
      </w:pPr>
      <w:r w:rsidRPr="00BB654D">
        <w:rPr>
          <w:rStyle w:val="CharAttribute11"/>
          <w:b/>
          <w:bCs/>
        </w:rPr>
        <w:t xml:space="preserve">Update on DC Local Plan Consultation Response </w:t>
      </w:r>
      <w:r w:rsidR="005B03D5">
        <w:rPr>
          <w:rStyle w:val="CharAttribute11"/>
          <w:b/>
          <w:bCs/>
        </w:rPr>
        <w:t xml:space="preserve">– </w:t>
      </w:r>
      <w:r w:rsidR="005B03D5">
        <w:rPr>
          <w:rStyle w:val="CharAttribute11"/>
        </w:rPr>
        <w:t>The Chairman gave a detailed summary of the proposed response to Dorset Council draft Local Plan.  After debate, it was agreed for Chairman to submit the Parish Councils report.  A copy of the report can be obtained by the Clerk.</w:t>
      </w:r>
    </w:p>
    <w:p w14:paraId="47C25F69" w14:textId="124805EC" w:rsidR="005B03D5" w:rsidRPr="005B03D5" w:rsidRDefault="005B03D5" w:rsidP="00BB654D">
      <w:pPr>
        <w:pStyle w:val="ParaAttribute7"/>
        <w:wordWrap/>
        <w:rPr>
          <w:rStyle w:val="CharAttribute11"/>
          <w:b/>
          <w:bCs/>
          <w:i/>
          <w:iCs/>
        </w:rPr>
      </w:pPr>
      <w:r>
        <w:rPr>
          <w:rStyle w:val="CharAttribute11"/>
          <w:b/>
          <w:bCs/>
          <w:i/>
          <w:iCs/>
        </w:rPr>
        <w:t>At this point standing orders were re-instated.</w:t>
      </w:r>
    </w:p>
    <w:p w14:paraId="3114D761" w14:textId="693D72A8" w:rsidR="005B03D5" w:rsidRPr="005B03D5" w:rsidRDefault="00BB654D" w:rsidP="005B03D5">
      <w:pPr>
        <w:pStyle w:val="ParaAttribute7"/>
        <w:wordWrap/>
        <w:rPr>
          <w:rStyle w:val="CharAttribute11"/>
        </w:rPr>
      </w:pPr>
      <w:r w:rsidRPr="00BB654D">
        <w:rPr>
          <w:rStyle w:val="CharAttribute11"/>
          <w:b/>
          <w:bCs/>
        </w:rPr>
        <w:t xml:space="preserve">Update on DAPTC Small </w:t>
      </w:r>
      <w:r w:rsidRPr="0082133E">
        <w:rPr>
          <w:rStyle w:val="CharAttribute11"/>
          <w:b/>
          <w:bCs/>
        </w:rPr>
        <w:t xml:space="preserve">Parishes Survey </w:t>
      </w:r>
      <w:r w:rsidR="005B03D5" w:rsidRPr="0082133E">
        <w:rPr>
          <w:rStyle w:val="CharAttribute11"/>
          <w:b/>
          <w:bCs/>
        </w:rPr>
        <w:t xml:space="preserve">– </w:t>
      </w:r>
      <w:r w:rsidR="005B03D5" w:rsidRPr="0082133E">
        <w:rPr>
          <w:rStyle w:val="CharAttribute11"/>
        </w:rPr>
        <w:t>The Chairman reported that DAPTC had sent a survey out for small Parish Councils to complete. This survey is in response to Government policy for Devolution to all English regions</w:t>
      </w:r>
      <w:r w:rsidR="00F87402" w:rsidRPr="0082133E">
        <w:rPr>
          <w:rStyle w:val="CharAttribute11"/>
        </w:rPr>
        <w:t xml:space="preserve"> and following a report commissioned by DAPTC about what this is likely to mean for Dorset</w:t>
      </w:r>
      <w:r w:rsidR="005B03D5" w:rsidRPr="0082133E">
        <w:rPr>
          <w:rStyle w:val="CharAttribute11"/>
        </w:rPr>
        <w:t xml:space="preserve">.  The Parish Council </w:t>
      </w:r>
      <w:r w:rsidR="00F87402" w:rsidRPr="0082133E">
        <w:rPr>
          <w:rStyle w:val="CharAttribute11"/>
        </w:rPr>
        <w:t xml:space="preserve">have raised </w:t>
      </w:r>
      <w:r w:rsidR="005B03D5" w:rsidRPr="0082133E">
        <w:rPr>
          <w:rStyle w:val="CharAttribute11"/>
        </w:rPr>
        <w:t>have two main point</w:t>
      </w:r>
      <w:r w:rsidR="00F87402" w:rsidRPr="0082133E">
        <w:rPr>
          <w:rStyle w:val="CharAttribute11"/>
        </w:rPr>
        <w:t>s</w:t>
      </w:r>
      <w:r w:rsidR="005B03D5" w:rsidRPr="0082133E">
        <w:rPr>
          <w:rStyle w:val="CharAttribute11"/>
        </w:rPr>
        <w:t xml:space="preserve">.  </w:t>
      </w:r>
      <w:proofErr w:type="gramStart"/>
      <w:r w:rsidR="005B03D5" w:rsidRPr="0082133E">
        <w:rPr>
          <w:rStyle w:val="CharAttribute11"/>
        </w:rPr>
        <w:t>Firstly</w:t>
      </w:r>
      <w:proofErr w:type="gramEnd"/>
      <w:r w:rsidR="005B03D5" w:rsidRPr="0082133E">
        <w:rPr>
          <w:rStyle w:val="CharAttribute11"/>
        </w:rPr>
        <w:t xml:space="preserve"> they noted that there </w:t>
      </w:r>
      <w:r w:rsidR="00F87402" w:rsidRPr="0082133E">
        <w:rPr>
          <w:rStyle w:val="CharAttribute11"/>
        </w:rPr>
        <w:t>might</w:t>
      </w:r>
      <w:r w:rsidR="005B03D5" w:rsidRPr="0082133E">
        <w:rPr>
          <w:rStyle w:val="CharAttribute11"/>
        </w:rPr>
        <w:t xml:space="preserve"> be a substantial reduction in the number of small rural parishes and those that remain </w:t>
      </w:r>
      <w:r w:rsidR="00F87402" w:rsidRPr="0082133E">
        <w:rPr>
          <w:rStyle w:val="CharAttribute11"/>
        </w:rPr>
        <w:t>would probably</w:t>
      </w:r>
      <w:r w:rsidR="005B03D5" w:rsidRPr="0082133E">
        <w:rPr>
          <w:rStyle w:val="CharAttribute11"/>
        </w:rPr>
        <w:t xml:space="preserve"> be grouped or merged with larger parishes and towns. The Parish Council strongly believe this might lead to fewer people standing </w:t>
      </w:r>
      <w:r w:rsidR="005B03D5" w:rsidRPr="005B03D5">
        <w:rPr>
          <w:rStyle w:val="CharAttribute11"/>
        </w:rPr>
        <w:t xml:space="preserve">for election from isolated and rural communities, resulting in these residents having less of a voice. </w:t>
      </w:r>
    </w:p>
    <w:p w14:paraId="0176C460" w14:textId="7C40C895" w:rsidR="00BB654D" w:rsidRPr="005B03D5" w:rsidRDefault="005B03D5" w:rsidP="005B03D5">
      <w:pPr>
        <w:pStyle w:val="ParaAttribute7"/>
        <w:wordWrap/>
        <w:rPr>
          <w:rStyle w:val="CharAttribute11"/>
        </w:rPr>
      </w:pPr>
      <w:r w:rsidRPr="005B03D5">
        <w:rPr>
          <w:rStyle w:val="CharAttribute11"/>
        </w:rPr>
        <w:t xml:space="preserve">Secondly, unlike Council Tax, town and parish precepts aren't capped. The report recommends that smaller parish precepts should be substantially increased to pay for devolved services and assets in larger parishes and towns. </w:t>
      </w:r>
      <w:r>
        <w:rPr>
          <w:rStyle w:val="CharAttribute11"/>
        </w:rPr>
        <w:t xml:space="preserve">The </w:t>
      </w:r>
      <w:r>
        <w:rPr>
          <w:rStyle w:val="CharAttribute11"/>
        </w:rPr>
        <w:lastRenderedPageBreak/>
        <w:t xml:space="preserve">Parish Council </w:t>
      </w:r>
      <w:r w:rsidRPr="005B03D5">
        <w:rPr>
          <w:rStyle w:val="CharAttribute11"/>
        </w:rPr>
        <w:t>felt it was unreasonable to expect parishioners to pay for services elsewhere that they would get no benefit from.</w:t>
      </w:r>
      <w:r>
        <w:rPr>
          <w:rStyle w:val="CharAttribute11"/>
        </w:rPr>
        <w:t xml:space="preserve">  These responses will be sent to DAPTC.</w:t>
      </w:r>
    </w:p>
    <w:p w14:paraId="44585A4F" w14:textId="00D99A63" w:rsidR="00BB654D" w:rsidRPr="005B03D5" w:rsidRDefault="00BB654D" w:rsidP="00BB654D">
      <w:pPr>
        <w:pStyle w:val="ParaAttribute7"/>
        <w:wordWrap/>
        <w:rPr>
          <w:rStyle w:val="CharAttribute11"/>
        </w:rPr>
      </w:pPr>
      <w:r w:rsidRPr="00BB654D">
        <w:rPr>
          <w:rStyle w:val="CharAttribute11"/>
          <w:b/>
          <w:bCs/>
        </w:rPr>
        <w:t xml:space="preserve">Update on Dinah's Hollow </w:t>
      </w:r>
      <w:r w:rsidR="005B03D5">
        <w:rPr>
          <w:rStyle w:val="CharAttribute11"/>
          <w:b/>
          <w:bCs/>
        </w:rPr>
        <w:t xml:space="preserve">– </w:t>
      </w:r>
      <w:r w:rsidR="005B03D5">
        <w:rPr>
          <w:rStyle w:val="CharAttribute11"/>
        </w:rPr>
        <w:t>the Chairman attended a meeting on</w:t>
      </w:r>
      <w:r w:rsidR="005B03D5" w:rsidRPr="005B03D5">
        <w:rPr>
          <w:rStyle w:val="CharAttribute11"/>
        </w:rPr>
        <w:t xml:space="preserve"> Monday 20th October</w:t>
      </w:r>
      <w:r w:rsidR="005B03D5">
        <w:rPr>
          <w:rStyle w:val="CharAttribute11"/>
        </w:rPr>
        <w:t>,</w:t>
      </w:r>
      <w:r w:rsidR="00E0531B">
        <w:rPr>
          <w:rStyle w:val="CharAttribute11"/>
        </w:rPr>
        <w:t xml:space="preserve"> </w:t>
      </w:r>
      <w:r w:rsidR="005B03D5" w:rsidRPr="005B03D5">
        <w:rPr>
          <w:rStyle w:val="CharAttribute11"/>
        </w:rPr>
        <w:t>organised by DC Highways for an update on the Dinah's Hollow works and resultant road closure. It was confirmed that work will commence on 5th January 2026 and is expected to last until December 2026. The official diversion route during this time will be the A350. Rep</w:t>
      </w:r>
      <w:r w:rsidR="005B03D5">
        <w:rPr>
          <w:rStyle w:val="CharAttribute11"/>
        </w:rPr>
        <w:t>resentatives</w:t>
      </w:r>
      <w:r w:rsidR="005B03D5" w:rsidRPr="005B03D5">
        <w:rPr>
          <w:rStyle w:val="CharAttribute11"/>
        </w:rPr>
        <w:t xml:space="preserve"> attended from all affected parishes on the A350 &amp; C13 along with Ward Councillors Jane Somper and Sherry Jespersen. The need for various mitigation measures was made, particularly with regard to reducing speed. </w:t>
      </w:r>
      <w:r w:rsidR="003C1BA9">
        <w:rPr>
          <w:rStyle w:val="CharAttribute11"/>
        </w:rPr>
        <w:t>The Parish Council</w:t>
      </w:r>
      <w:r w:rsidR="005B03D5" w:rsidRPr="005B03D5">
        <w:rPr>
          <w:rStyle w:val="CharAttribute11"/>
        </w:rPr>
        <w:t xml:space="preserve"> will receive further update</w:t>
      </w:r>
      <w:r w:rsidR="003C1BA9">
        <w:rPr>
          <w:rStyle w:val="CharAttribute11"/>
        </w:rPr>
        <w:t>s</w:t>
      </w:r>
      <w:r w:rsidR="005B03D5" w:rsidRPr="005B03D5">
        <w:rPr>
          <w:rStyle w:val="CharAttribute11"/>
        </w:rPr>
        <w:t xml:space="preserve"> from DC Highways after they hold a Traffic Management Plan meeting next month.</w:t>
      </w:r>
    </w:p>
    <w:p w14:paraId="0C8D74D3" w14:textId="476E99EA" w:rsidR="00BB654D" w:rsidRPr="003C1BA9" w:rsidRDefault="00BB654D" w:rsidP="00BB654D">
      <w:pPr>
        <w:pStyle w:val="ParaAttribute7"/>
        <w:wordWrap/>
        <w:rPr>
          <w:rStyle w:val="CharAttribute11"/>
        </w:rPr>
      </w:pPr>
      <w:r w:rsidRPr="00BB654D">
        <w:rPr>
          <w:rStyle w:val="CharAttribute11"/>
          <w:b/>
          <w:bCs/>
        </w:rPr>
        <w:t xml:space="preserve">To discuss purchasing a gazebo to donate to the village </w:t>
      </w:r>
      <w:r w:rsidR="003C1BA9">
        <w:rPr>
          <w:rStyle w:val="CharAttribute11"/>
          <w:b/>
          <w:bCs/>
        </w:rPr>
        <w:t xml:space="preserve">– </w:t>
      </w:r>
      <w:r w:rsidR="003C1BA9">
        <w:rPr>
          <w:rStyle w:val="CharAttribute11"/>
        </w:rPr>
        <w:t xml:space="preserve">It had been agreed to donate 2no </w:t>
      </w:r>
      <w:proofErr w:type="gramStart"/>
      <w:r w:rsidR="003C1BA9">
        <w:rPr>
          <w:rStyle w:val="CharAttribute11"/>
        </w:rPr>
        <w:t>gazebo’s</w:t>
      </w:r>
      <w:proofErr w:type="gramEnd"/>
      <w:r w:rsidR="003C1BA9">
        <w:rPr>
          <w:rStyle w:val="CharAttribute11"/>
        </w:rPr>
        <w:t xml:space="preserve"> for the use of the Parishioners for Village events.  The cost of each gazebo is £119.00 plus vat.  The Clerk will order the </w:t>
      </w:r>
      <w:proofErr w:type="gramStart"/>
      <w:r w:rsidR="003C1BA9">
        <w:rPr>
          <w:rStyle w:val="CharAttribute11"/>
        </w:rPr>
        <w:t>gazebo’s</w:t>
      </w:r>
      <w:proofErr w:type="gramEnd"/>
      <w:r w:rsidR="003C1BA9">
        <w:rPr>
          <w:rStyle w:val="CharAttribute11"/>
        </w:rPr>
        <w:t>.</w:t>
      </w:r>
    </w:p>
    <w:p w14:paraId="29C785B7" w14:textId="21649109" w:rsidR="00BB654D" w:rsidRPr="003C1BA9" w:rsidRDefault="00BB654D" w:rsidP="00BB654D">
      <w:pPr>
        <w:pStyle w:val="ParaAttribute7"/>
        <w:wordWrap/>
        <w:rPr>
          <w:rStyle w:val="CharAttribute11"/>
          <w:bCs/>
        </w:rPr>
      </w:pPr>
      <w:r w:rsidRPr="00BB654D">
        <w:rPr>
          <w:rStyle w:val="CharAttribute11"/>
          <w:b/>
          <w:bCs/>
        </w:rPr>
        <w:t>To discuss the Christmas party</w:t>
      </w:r>
      <w:r w:rsidR="003C1BA9">
        <w:rPr>
          <w:rStyle w:val="CharAttribute11"/>
          <w:b/>
          <w:bCs/>
        </w:rPr>
        <w:t xml:space="preserve"> – </w:t>
      </w:r>
      <w:r w:rsidR="003C1BA9">
        <w:rPr>
          <w:rStyle w:val="CharAttribute11"/>
          <w:bCs/>
        </w:rPr>
        <w:t>Cllr Z Ellison-wright suggested that the Parish Christmas party should be on the similar bases as the last Christman party.  The date will be confirmed but it has been suggested to hold it after the Carol Service.</w:t>
      </w:r>
    </w:p>
    <w:p w14:paraId="38028917" w14:textId="27C41FAA" w:rsidR="00714AB6" w:rsidRDefault="00BB654D" w:rsidP="00BB654D">
      <w:pPr>
        <w:pStyle w:val="ParaAttribute7"/>
        <w:wordWrap/>
        <w:rPr>
          <w:rStyle w:val="CharAttribute11"/>
        </w:rPr>
      </w:pPr>
      <w:r w:rsidRPr="00BB654D">
        <w:rPr>
          <w:rStyle w:val="CharAttribute11"/>
          <w:b/>
          <w:bCs/>
        </w:rPr>
        <w:t>Update on speed survey</w:t>
      </w:r>
      <w:r w:rsidR="003C1BA9">
        <w:rPr>
          <w:rStyle w:val="CharAttribute11"/>
          <w:b/>
          <w:bCs/>
        </w:rPr>
        <w:t xml:space="preserve"> – </w:t>
      </w:r>
      <w:r w:rsidR="003C1BA9">
        <w:rPr>
          <w:rStyle w:val="CharAttribute11"/>
        </w:rPr>
        <w:t xml:space="preserve">The Clerk is waiting for a response from Joe Allen, Doret Council road safety officer, to confirm when the speed survey will take place and where a SID (speed indicator device) will be sited.  </w:t>
      </w:r>
    </w:p>
    <w:p w14:paraId="4BD9ED6B" w14:textId="22A98C8D" w:rsidR="003C1BA9" w:rsidRPr="003C1BA9" w:rsidRDefault="003C1BA9" w:rsidP="00BB654D">
      <w:pPr>
        <w:pStyle w:val="ParaAttribute7"/>
        <w:wordWrap/>
        <w:rPr>
          <w:rStyle w:val="CharAttribute11"/>
        </w:rPr>
      </w:pPr>
      <w:r>
        <w:rPr>
          <w:rStyle w:val="CharAttribute11"/>
        </w:rPr>
        <w:t xml:space="preserve">The Chairman reported that the </w:t>
      </w:r>
      <w:r w:rsidR="003B7DAE">
        <w:rPr>
          <w:rStyle w:val="CharAttribute11"/>
        </w:rPr>
        <w:t>speed watch</w:t>
      </w:r>
      <w:r>
        <w:rPr>
          <w:rStyle w:val="CharAttribute11"/>
        </w:rPr>
        <w:t xml:space="preserve"> team had reported that from March 2025 to July 2025, 284 vehicles had been recorded speeding, from 45mph to 66mph in a 30mph area. </w:t>
      </w:r>
    </w:p>
    <w:p w14:paraId="692CA20E" w14:textId="77777777" w:rsidR="003C1BA9" w:rsidRDefault="003C1BA9" w:rsidP="000E6487">
      <w:pPr>
        <w:pStyle w:val="ParaAttribute7"/>
        <w:wordWrap/>
        <w:rPr>
          <w:rStyle w:val="CharAttribute11"/>
          <w:b/>
          <w:bCs/>
        </w:rPr>
      </w:pPr>
    </w:p>
    <w:p w14:paraId="20608604" w14:textId="6A7A8250" w:rsidR="00714AB6" w:rsidRDefault="00714AB6" w:rsidP="000E6487">
      <w:pPr>
        <w:pStyle w:val="ParaAttribute7"/>
        <w:wordWrap/>
        <w:rPr>
          <w:rStyle w:val="CharAttribute11"/>
          <w:b/>
          <w:bCs/>
        </w:rPr>
      </w:pPr>
      <w:r>
        <w:rPr>
          <w:rStyle w:val="CharAttribute11"/>
          <w:b/>
          <w:bCs/>
        </w:rPr>
        <w:t>25/</w:t>
      </w:r>
      <w:r w:rsidR="003C1BA9">
        <w:rPr>
          <w:rStyle w:val="CharAttribute11"/>
          <w:b/>
          <w:bCs/>
        </w:rPr>
        <w:t>28</w:t>
      </w:r>
      <w:r>
        <w:rPr>
          <w:rStyle w:val="CharAttribute11"/>
          <w:b/>
          <w:bCs/>
        </w:rPr>
        <w:t>.  Planning and tree applications</w:t>
      </w:r>
    </w:p>
    <w:p w14:paraId="2293DA11" w14:textId="0C371759" w:rsidR="00714AB6" w:rsidRPr="00714AB6" w:rsidRDefault="003C1BA9" w:rsidP="003C1BA9">
      <w:pPr>
        <w:pStyle w:val="ParaAttribute7"/>
        <w:wordWrap/>
        <w:rPr>
          <w:rStyle w:val="CharAttribute11"/>
        </w:rPr>
      </w:pPr>
      <w:r w:rsidRPr="003C1BA9">
        <w:rPr>
          <w:rStyle w:val="CharAttribute11"/>
          <w:b/>
          <w:bCs/>
        </w:rPr>
        <w:t>P/FUL/2025/05501</w:t>
      </w:r>
      <w:r w:rsidRPr="003C1BA9">
        <w:rPr>
          <w:rStyle w:val="CharAttribute11"/>
        </w:rPr>
        <w:t xml:space="preserve"> – Compton Abbas Airfield – siting of tent canopy 3no – no objection, PC requested that it be put up for seasonal use, not all year round</w:t>
      </w:r>
      <w:r>
        <w:rPr>
          <w:rStyle w:val="CharAttribute11"/>
        </w:rPr>
        <w:t>.</w:t>
      </w:r>
    </w:p>
    <w:p w14:paraId="11E763EB" w14:textId="77777777" w:rsidR="00714AB6" w:rsidRDefault="00714AB6" w:rsidP="000E6487">
      <w:pPr>
        <w:pStyle w:val="ParaAttribute7"/>
        <w:wordWrap/>
        <w:rPr>
          <w:rStyle w:val="CharAttribute11"/>
          <w:b/>
          <w:bCs/>
        </w:rPr>
      </w:pPr>
    </w:p>
    <w:p w14:paraId="02812894" w14:textId="320E46F2" w:rsidR="000E6487" w:rsidRDefault="000E6487" w:rsidP="000E6487">
      <w:pPr>
        <w:pStyle w:val="ParaAttribute7"/>
        <w:wordWrap/>
        <w:rPr>
          <w:rStyle w:val="CharAttribute11"/>
          <w:b/>
          <w:bCs/>
        </w:rPr>
      </w:pPr>
      <w:r w:rsidRPr="00EC7326">
        <w:rPr>
          <w:rStyle w:val="CharAttribute11"/>
          <w:b/>
          <w:bCs/>
        </w:rPr>
        <w:t>2</w:t>
      </w:r>
      <w:r w:rsidR="00D6282E">
        <w:rPr>
          <w:rStyle w:val="CharAttribute11"/>
          <w:b/>
          <w:bCs/>
        </w:rPr>
        <w:t>5</w:t>
      </w:r>
      <w:r w:rsidRPr="00EC7326">
        <w:rPr>
          <w:rStyle w:val="CharAttribute11"/>
          <w:b/>
          <w:bCs/>
        </w:rPr>
        <w:t>/</w:t>
      </w:r>
      <w:r w:rsidR="003C1BA9">
        <w:rPr>
          <w:rStyle w:val="CharAttribute11"/>
          <w:b/>
          <w:bCs/>
        </w:rPr>
        <w:t>2</w:t>
      </w:r>
      <w:r w:rsidR="006274EA">
        <w:rPr>
          <w:rStyle w:val="CharAttribute11"/>
          <w:b/>
          <w:bCs/>
        </w:rPr>
        <w:t>9</w:t>
      </w:r>
      <w:r w:rsidRPr="00EC7326">
        <w:rPr>
          <w:rStyle w:val="CharAttribute11"/>
          <w:b/>
          <w:bCs/>
        </w:rPr>
        <w:t xml:space="preserve">.  Officers and Chairman’s report </w:t>
      </w:r>
      <w:r w:rsidR="00EC7326">
        <w:rPr>
          <w:rStyle w:val="CharAttribute11"/>
          <w:b/>
          <w:bCs/>
        </w:rPr>
        <w:t>including planning.</w:t>
      </w:r>
    </w:p>
    <w:p w14:paraId="5A4A956F" w14:textId="4B3F2835" w:rsidR="00FC226A" w:rsidRDefault="00FC226A" w:rsidP="000E6487">
      <w:pPr>
        <w:pStyle w:val="ParaAttribute7"/>
        <w:wordWrap/>
        <w:rPr>
          <w:rStyle w:val="CharAttribute11"/>
          <w:b/>
          <w:bCs/>
        </w:rPr>
      </w:pPr>
      <w:r>
        <w:rPr>
          <w:rStyle w:val="CharAttribute11"/>
          <w:b/>
          <w:bCs/>
        </w:rPr>
        <w:t>The Chairman covered majority of her report under other agenda items</w:t>
      </w:r>
    </w:p>
    <w:p w14:paraId="1D6441BC" w14:textId="0AE422BA" w:rsidR="00185612" w:rsidRDefault="006274EA" w:rsidP="000A7919">
      <w:pPr>
        <w:pStyle w:val="ParaAttribute7"/>
        <w:wordWrap/>
        <w:rPr>
          <w:rStyle w:val="CharAttribute11"/>
          <w:bCs/>
        </w:rPr>
      </w:pPr>
      <w:r w:rsidRPr="006274EA">
        <w:rPr>
          <w:rStyle w:val="CharAttribute11"/>
          <w:b/>
        </w:rPr>
        <w:t>Cllr R Lower reported on footpaths</w:t>
      </w:r>
      <w:r w:rsidR="000A7919">
        <w:rPr>
          <w:rStyle w:val="CharAttribute11"/>
          <w:bCs/>
        </w:rPr>
        <w:t>:</w:t>
      </w:r>
      <w:r>
        <w:rPr>
          <w:rStyle w:val="CharAttribute11"/>
          <w:bCs/>
        </w:rPr>
        <w:t xml:space="preserve"> </w:t>
      </w:r>
      <w:r w:rsidRPr="006274EA">
        <w:rPr>
          <w:rStyle w:val="CharAttribute11"/>
          <w:bCs/>
        </w:rPr>
        <w:t>No</w:t>
      </w:r>
      <w:r w:rsidR="000A7919">
        <w:rPr>
          <w:rStyle w:val="CharAttribute11"/>
          <w:bCs/>
        </w:rPr>
        <w:t xml:space="preserve">thing to report as </w:t>
      </w:r>
      <w:r w:rsidR="000A7919" w:rsidRPr="000A7919">
        <w:rPr>
          <w:rStyle w:val="CharAttribute11"/>
          <w:bCs/>
        </w:rPr>
        <w:t>Permissive path is clear.</w:t>
      </w:r>
      <w:r w:rsidRPr="006274EA">
        <w:rPr>
          <w:rStyle w:val="CharAttribute11"/>
          <w:bCs/>
        </w:rPr>
        <w:t xml:space="preserve"> </w:t>
      </w:r>
    </w:p>
    <w:p w14:paraId="2AAC7CC7" w14:textId="4A98E485" w:rsidR="00F87402" w:rsidRPr="0082133E" w:rsidRDefault="00F87402" w:rsidP="000A7919">
      <w:pPr>
        <w:pStyle w:val="ParaAttribute7"/>
        <w:wordWrap/>
        <w:rPr>
          <w:rStyle w:val="CharAttribute11"/>
          <w:bCs/>
        </w:rPr>
      </w:pPr>
      <w:r w:rsidRPr="0082133E">
        <w:rPr>
          <w:rStyle w:val="CharAttribute11"/>
          <w:b/>
        </w:rPr>
        <w:t>Airfield</w:t>
      </w:r>
      <w:r w:rsidRPr="0082133E">
        <w:rPr>
          <w:rStyle w:val="CharAttribute11"/>
          <w:bCs/>
        </w:rPr>
        <w:t xml:space="preserve"> – There will be an Airfield Consultative Committee meeting on 12</w:t>
      </w:r>
      <w:r w:rsidRPr="0082133E">
        <w:rPr>
          <w:rStyle w:val="CharAttribute11"/>
          <w:bCs/>
          <w:vertAlign w:val="superscript"/>
        </w:rPr>
        <w:t>th</w:t>
      </w:r>
      <w:r w:rsidRPr="0082133E">
        <w:rPr>
          <w:rStyle w:val="CharAttribute11"/>
          <w:bCs/>
        </w:rPr>
        <w:t xml:space="preserve"> November</w:t>
      </w:r>
    </w:p>
    <w:p w14:paraId="334C4C2C" w14:textId="4DFC0D02" w:rsidR="006274EA" w:rsidRDefault="006274EA" w:rsidP="006274EA">
      <w:pPr>
        <w:pStyle w:val="ParaAttribute7"/>
        <w:wordWrap/>
        <w:rPr>
          <w:rStyle w:val="CharAttribute11"/>
          <w:b/>
        </w:rPr>
      </w:pPr>
      <w:r w:rsidRPr="00882E03">
        <w:rPr>
          <w:rStyle w:val="CharAttribute11"/>
          <w:b/>
        </w:rPr>
        <w:t xml:space="preserve">Cllr J </w:t>
      </w:r>
      <w:r w:rsidR="00F84A29" w:rsidRPr="00882E03">
        <w:rPr>
          <w:rStyle w:val="CharAttribute11"/>
          <w:b/>
        </w:rPr>
        <w:t>Crocker</w:t>
      </w:r>
      <w:r w:rsidRPr="00882E03">
        <w:rPr>
          <w:rStyle w:val="CharAttribute11"/>
          <w:b/>
        </w:rPr>
        <w:t xml:space="preserve"> reported the following</w:t>
      </w:r>
      <w:r w:rsidR="000A7919">
        <w:rPr>
          <w:rStyle w:val="CharAttribute11"/>
          <w:b/>
        </w:rPr>
        <w:t>:</w:t>
      </w:r>
    </w:p>
    <w:p w14:paraId="7332F7A2" w14:textId="6A122CC8" w:rsidR="000A7919" w:rsidRPr="000A7919" w:rsidRDefault="000A7919" w:rsidP="000A7919">
      <w:pPr>
        <w:pStyle w:val="ParaAttribute7"/>
        <w:wordWrap/>
        <w:rPr>
          <w:rStyle w:val="CharAttribute11"/>
          <w:b/>
        </w:rPr>
      </w:pPr>
      <w:r w:rsidRPr="000A7919">
        <w:rPr>
          <w:rStyle w:val="CharAttribute11"/>
          <w:b/>
        </w:rPr>
        <w:t>Dark Sky</w:t>
      </w:r>
      <w:r>
        <w:rPr>
          <w:rStyle w:val="CharAttribute11"/>
          <w:b/>
        </w:rPr>
        <w:t xml:space="preserve"> - </w:t>
      </w:r>
      <w:r w:rsidRPr="000A7919">
        <w:rPr>
          <w:rStyle w:val="CharAttribute11"/>
          <w:bCs/>
        </w:rPr>
        <w:t>Nothing to report - it was decided to abstain from any activities this winter due to weather affected events in the past influencing public opinion</w:t>
      </w:r>
      <w:r w:rsidRPr="000A7919">
        <w:rPr>
          <w:rStyle w:val="CharAttribute11"/>
          <w:b/>
        </w:rPr>
        <w:t>.</w:t>
      </w:r>
    </w:p>
    <w:p w14:paraId="3BA74D2D" w14:textId="666C6BB4" w:rsidR="000A7919" w:rsidRPr="000A7919" w:rsidRDefault="000A7919" w:rsidP="000A7919">
      <w:pPr>
        <w:pStyle w:val="ParaAttribute7"/>
        <w:wordWrap/>
        <w:rPr>
          <w:rStyle w:val="CharAttribute11"/>
          <w:bCs/>
        </w:rPr>
      </w:pPr>
      <w:r w:rsidRPr="000A7919">
        <w:rPr>
          <w:rStyle w:val="CharAttribute11"/>
          <w:b/>
        </w:rPr>
        <w:t>Fanners Field</w:t>
      </w:r>
      <w:r>
        <w:rPr>
          <w:rStyle w:val="CharAttribute11"/>
          <w:b/>
        </w:rPr>
        <w:t xml:space="preserve"> - </w:t>
      </w:r>
      <w:r w:rsidRPr="000A7919">
        <w:rPr>
          <w:rStyle w:val="CharAttribute11"/>
          <w:bCs/>
        </w:rPr>
        <w:t xml:space="preserve">The shed has been cleared out and swept with most of </w:t>
      </w:r>
      <w:proofErr w:type="spellStart"/>
      <w:proofErr w:type="gramStart"/>
      <w:r w:rsidRPr="000A7919">
        <w:rPr>
          <w:rStyle w:val="CharAttribute11"/>
          <w:bCs/>
        </w:rPr>
        <w:t>it's</w:t>
      </w:r>
      <w:proofErr w:type="spellEnd"/>
      <w:proofErr w:type="gramEnd"/>
      <w:r w:rsidRPr="000A7919">
        <w:rPr>
          <w:rStyle w:val="CharAttribute11"/>
          <w:bCs/>
        </w:rPr>
        <w:t xml:space="preserve"> contents being disposed of. A new window and door bolt has been fitted. Next spring we should use the available wood preservative to paint it.</w:t>
      </w:r>
    </w:p>
    <w:p w14:paraId="2ABF803D" w14:textId="00CB12AC" w:rsidR="006274EA" w:rsidRPr="006274EA" w:rsidRDefault="006274EA" w:rsidP="006274EA">
      <w:pPr>
        <w:pStyle w:val="ParaAttribute7"/>
        <w:wordWrap/>
        <w:rPr>
          <w:rStyle w:val="CharAttribute11"/>
          <w:bCs/>
        </w:rPr>
      </w:pPr>
      <w:r w:rsidRPr="006274EA">
        <w:rPr>
          <w:rStyle w:val="CharAttribute11"/>
          <w:b/>
        </w:rPr>
        <w:t xml:space="preserve">Cllr Z </w:t>
      </w:r>
      <w:r w:rsidR="00E56E72" w:rsidRPr="006274EA">
        <w:rPr>
          <w:rStyle w:val="CharAttribute11"/>
          <w:b/>
        </w:rPr>
        <w:t>Ellison-Wright</w:t>
      </w:r>
      <w:r w:rsidRPr="006274EA">
        <w:rPr>
          <w:rStyle w:val="CharAttribute11"/>
          <w:b/>
        </w:rPr>
        <w:t xml:space="preserve"> reported on the Village Hall</w:t>
      </w:r>
      <w:r>
        <w:rPr>
          <w:rStyle w:val="CharAttribute11"/>
          <w:bCs/>
        </w:rPr>
        <w:t xml:space="preserve"> </w:t>
      </w:r>
      <w:r w:rsidR="000A7919">
        <w:rPr>
          <w:rStyle w:val="CharAttribute11"/>
          <w:bCs/>
        </w:rPr>
        <w:t>–</w:t>
      </w:r>
      <w:r>
        <w:rPr>
          <w:rStyle w:val="CharAttribute11"/>
          <w:bCs/>
        </w:rPr>
        <w:t xml:space="preserve"> </w:t>
      </w:r>
      <w:r w:rsidR="000A7919">
        <w:rPr>
          <w:rStyle w:val="CharAttribute11"/>
          <w:bCs/>
        </w:rPr>
        <w:t xml:space="preserve">The Village Hall is continuing to be </w:t>
      </w:r>
      <w:r w:rsidR="003B7DAE">
        <w:rPr>
          <w:rStyle w:val="CharAttribute11"/>
          <w:bCs/>
        </w:rPr>
        <w:t>used,</w:t>
      </w:r>
      <w:r w:rsidR="000A7919">
        <w:rPr>
          <w:rStyle w:val="CharAttribute11"/>
          <w:bCs/>
        </w:rPr>
        <w:t xml:space="preserve"> and events are well attended.</w:t>
      </w:r>
    </w:p>
    <w:p w14:paraId="2CFC3949" w14:textId="77777777" w:rsidR="00963A9B" w:rsidRPr="00963A9B" w:rsidRDefault="00963A9B" w:rsidP="00185612">
      <w:pPr>
        <w:pStyle w:val="ParaAttribute7"/>
        <w:wordWrap/>
        <w:rPr>
          <w:rStyle w:val="CharAttribute11"/>
        </w:rPr>
      </w:pPr>
    </w:p>
    <w:p w14:paraId="155DAF1E" w14:textId="06CEB1F6" w:rsidR="000E6487" w:rsidRDefault="009A1B3F" w:rsidP="000E6487">
      <w:pPr>
        <w:pStyle w:val="ParaAttribute7"/>
        <w:wordWrap/>
        <w:rPr>
          <w:rStyle w:val="CharAttribute11"/>
          <w:b/>
          <w:bCs/>
        </w:rPr>
      </w:pPr>
      <w:r w:rsidRPr="009A1B3F">
        <w:rPr>
          <w:rStyle w:val="CharAttribute11"/>
          <w:b/>
          <w:bCs/>
        </w:rPr>
        <w:t>2</w:t>
      </w:r>
      <w:r w:rsidR="00963A9B">
        <w:rPr>
          <w:rStyle w:val="CharAttribute11"/>
          <w:b/>
          <w:bCs/>
        </w:rPr>
        <w:t>5</w:t>
      </w:r>
      <w:r w:rsidR="000E6487" w:rsidRPr="009A1B3F">
        <w:rPr>
          <w:rStyle w:val="CharAttribute11"/>
          <w:b/>
          <w:bCs/>
        </w:rPr>
        <w:t>/</w:t>
      </w:r>
      <w:r w:rsidR="000A7919">
        <w:rPr>
          <w:rStyle w:val="CharAttribute11"/>
          <w:b/>
          <w:bCs/>
        </w:rPr>
        <w:t>30</w:t>
      </w:r>
      <w:r w:rsidR="000E6487" w:rsidRPr="009A1B3F">
        <w:rPr>
          <w:rStyle w:val="CharAttribute11"/>
          <w:b/>
          <w:bCs/>
        </w:rPr>
        <w:t>. To receive a report from Dorset Councillor Jane Somper</w:t>
      </w:r>
      <w:r w:rsidR="00A10AA7">
        <w:rPr>
          <w:rStyle w:val="CharAttribute11"/>
          <w:b/>
          <w:bCs/>
        </w:rPr>
        <w:t xml:space="preserve">: </w:t>
      </w:r>
    </w:p>
    <w:p w14:paraId="56A4433A" w14:textId="0F813130" w:rsidR="00A10AA7" w:rsidRDefault="00A10AA7" w:rsidP="000E6487">
      <w:pPr>
        <w:pStyle w:val="ParaAttribute7"/>
        <w:wordWrap/>
        <w:rPr>
          <w:rStyle w:val="CharAttribute11"/>
        </w:rPr>
      </w:pPr>
      <w:r>
        <w:rPr>
          <w:rStyle w:val="CharAttribute11"/>
        </w:rPr>
        <w:t>Cllr Jane Somper reported the following:</w:t>
      </w:r>
    </w:p>
    <w:p w14:paraId="00CA3C19" w14:textId="7E15FF90" w:rsidR="00A10AA7" w:rsidRDefault="00A10AA7" w:rsidP="000E6487">
      <w:pPr>
        <w:pStyle w:val="ParaAttribute7"/>
        <w:wordWrap/>
        <w:rPr>
          <w:rStyle w:val="CharAttribute11"/>
        </w:rPr>
      </w:pPr>
      <w:r>
        <w:rPr>
          <w:rStyle w:val="CharAttribute11"/>
        </w:rPr>
        <w:t xml:space="preserve">Partrick, Dorset Council highways officer that covered the Parish, is moving on to another position withing Dorset Council.  Highways </w:t>
      </w:r>
      <w:r w:rsidR="003B7DAE">
        <w:rPr>
          <w:rStyle w:val="CharAttribute11"/>
        </w:rPr>
        <w:t>departments</w:t>
      </w:r>
      <w:r>
        <w:rPr>
          <w:rStyle w:val="CharAttribute11"/>
        </w:rPr>
        <w:t xml:space="preserve"> are interviewing for his replacement.  </w:t>
      </w:r>
    </w:p>
    <w:p w14:paraId="6D16CB5B" w14:textId="26DA61FA" w:rsidR="00A10AA7" w:rsidRDefault="00A10AA7" w:rsidP="000E6487">
      <w:pPr>
        <w:pStyle w:val="ParaAttribute7"/>
        <w:wordWrap/>
        <w:rPr>
          <w:rStyle w:val="CharAttribute11"/>
        </w:rPr>
      </w:pPr>
      <w:r>
        <w:rPr>
          <w:rStyle w:val="CharAttribute11"/>
        </w:rPr>
        <w:t>Works on Gore clump are scheduled for late November.</w:t>
      </w:r>
    </w:p>
    <w:p w14:paraId="0B6C6015" w14:textId="611C1923" w:rsidR="00A10AA7" w:rsidRDefault="00A10AA7" w:rsidP="000E6487">
      <w:pPr>
        <w:pStyle w:val="ParaAttribute7"/>
        <w:wordWrap/>
        <w:rPr>
          <w:rStyle w:val="CharAttribute11"/>
        </w:rPr>
      </w:pPr>
      <w:r>
        <w:rPr>
          <w:rStyle w:val="CharAttribute11"/>
        </w:rPr>
        <w:t>Dorset Council will be introducing a new booking system for accessing the recycling centre at Shaftesbury.  More information will be available once Dorset Council release details.</w:t>
      </w:r>
    </w:p>
    <w:p w14:paraId="4613C899" w14:textId="77777777" w:rsidR="000E6487" w:rsidRPr="000E6487" w:rsidRDefault="000E6487" w:rsidP="000E6487">
      <w:pPr>
        <w:pStyle w:val="ParaAttribute7"/>
        <w:wordWrap/>
        <w:rPr>
          <w:rStyle w:val="CharAttribute11"/>
        </w:rPr>
      </w:pPr>
    </w:p>
    <w:p w14:paraId="00035FFD" w14:textId="64CD0570" w:rsidR="000E6487" w:rsidRPr="009A1B3F" w:rsidRDefault="009A1B3F" w:rsidP="000E6487">
      <w:pPr>
        <w:pStyle w:val="ParaAttribute7"/>
        <w:wordWrap/>
        <w:rPr>
          <w:rStyle w:val="CharAttribute11"/>
          <w:b/>
          <w:bCs/>
        </w:rPr>
      </w:pPr>
      <w:r w:rsidRPr="009A1B3F">
        <w:rPr>
          <w:rStyle w:val="CharAttribute11"/>
          <w:b/>
          <w:bCs/>
        </w:rPr>
        <w:t>2</w:t>
      </w:r>
      <w:r w:rsidR="00963A9B">
        <w:rPr>
          <w:rStyle w:val="CharAttribute11"/>
          <w:b/>
          <w:bCs/>
        </w:rPr>
        <w:t>5</w:t>
      </w:r>
      <w:r w:rsidR="006274EA">
        <w:rPr>
          <w:rStyle w:val="CharAttribute11"/>
          <w:b/>
          <w:bCs/>
        </w:rPr>
        <w:t>/</w:t>
      </w:r>
      <w:r w:rsidR="00A10AA7">
        <w:rPr>
          <w:rStyle w:val="CharAttribute11"/>
          <w:b/>
          <w:bCs/>
        </w:rPr>
        <w:t>31</w:t>
      </w:r>
      <w:r w:rsidR="000E6487" w:rsidRPr="009A1B3F">
        <w:rPr>
          <w:rStyle w:val="CharAttribute11"/>
          <w:b/>
          <w:bCs/>
        </w:rPr>
        <w:t>.  Finance - To agree: Payment Schedule.</w:t>
      </w:r>
    </w:p>
    <w:p w14:paraId="49A8FA21" w14:textId="73BDD72B" w:rsidR="00A10AA7" w:rsidRDefault="00A10AA7" w:rsidP="000E6487">
      <w:pPr>
        <w:pStyle w:val="ParaAttribute7"/>
        <w:wordWrap/>
        <w:rPr>
          <w:rStyle w:val="CharAttribute11"/>
        </w:rPr>
      </w:pPr>
      <w:r>
        <w:rPr>
          <w:rStyle w:val="CharAttribute11"/>
        </w:rPr>
        <w:t>The Clerk had tabled the proposed budget/precept for 2026-2027.  It was proposed to increase the Parish Council precept from £15000.00 to £15500.00 for 2026-2027. After debate Cllr R Lower proposed for the Parish Council to increase their precept requirement by £500.00 for 2026-2027, this was seconded by Cllr J Crocker, all in favour.</w:t>
      </w:r>
    </w:p>
    <w:p w14:paraId="409B1CB6" w14:textId="3B7E2859" w:rsidR="00A10AA7" w:rsidRPr="00A10AA7" w:rsidRDefault="00A10AA7" w:rsidP="000E6487">
      <w:pPr>
        <w:pStyle w:val="ParaAttribute7"/>
        <w:wordWrap/>
        <w:rPr>
          <w:rStyle w:val="CharAttribute11"/>
        </w:rPr>
      </w:pPr>
      <w:r>
        <w:rPr>
          <w:rStyle w:val="CharAttribute11"/>
        </w:rPr>
        <w:tab/>
      </w:r>
      <w:r w:rsidRPr="00A10AA7">
        <w:rPr>
          <w:rStyle w:val="CharAttribute11"/>
          <w:b/>
          <w:bCs/>
        </w:rPr>
        <w:t>R</w:t>
      </w:r>
      <w:r>
        <w:rPr>
          <w:rStyle w:val="CharAttribute11"/>
          <w:b/>
          <w:bCs/>
        </w:rPr>
        <w:t>E</w:t>
      </w:r>
      <w:r w:rsidRPr="00A10AA7">
        <w:rPr>
          <w:rStyle w:val="CharAttribute11"/>
          <w:b/>
          <w:bCs/>
        </w:rPr>
        <w:t xml:space="preserve">SOLVED: </w:t>
      </w:r>
      <w:r>
        <w:rPr>
          <w:rStyle w:val="CharAttribute11"/>
        </w:rPr>
        <w:t>to set the Precept for 2026-2027 at £15500.00. (</w:t>
      </w:r>
      <w:r w:rsidR="008B1F90">
        <w:rPr>
          <w:rStyle w:val="CharAttribute11"/>
        </w:rPr>
        <w:t>25/31 – Budget/precept)</w:t>
      </w:r>
    </w:p>
    <w:p w14:paraId="73F87E24" w14:textId="77777777" w:rsidR="008B1F90" w:rsidRDefault="000E6487" w:rsidP="000E6487">
      <w:pPr>
        <w:pStyle w:val="ParaAttribute7"/>
        <w:wordWrap/>
        <w:rPr>
          <w:rStyle w:val="CharAttribute11"/>
        </w:rPr>
      </w:pPr>
      <w:r w:rsidRPr="000E6487">
        <w:rPr>
          <w:rStyle w:val="CharAttribute11"/>
        </w:rPr>
        <w:t xml:space="preserve">The Clerk had table the Payment Schedule for </w:t>
      </w:r>
      <w:r w:rsidR="008B1F90">
        <w:rPr>
          <w:rStyle w:val="CharAttribute11"/>
        </w:rPr>
        <w:t xml:space="preserve">July, August and September </w:t>
      </w:r>
      <w:r w:rsidR="009A1B3F">
        <w:rPr>
          <w:rStyle w:val="CharAttribute11"/>
        </w:rPr>
        <w:t>202</w:t>
      </w:r>
      <w:r w:rsidR="00963A9B">
        <w:rPr>
          <w:rStyle w:val="CharAttribute11"/>
        </w:rPr>
        <w:t>5</w:t>
      </w:r>
      <w:r w:rsidR="008B1F90">
        <w:rPr>
          <w:rStyle w:val="CharAttribute11"/>
        </w:rPr>
        <w:t>, full details are listed below:</w:t>
      </w:r>
      <w:r w:rsidR="009A1B3F">
        <w:rPr>
          <w:rStyle w:val="CharAttribute11"/>
        </w:rPr>
        <w:t xml:space="preserve"> </w:t>
      </w:r>
    </w:p>
    <w:p w14:paraId="2F2A8ED2" w14:textId="545D0DA5" w:rsidR="008B1F90" w:rsidRDefault="003B7DAE" w:rsidP="000E6487">
      <w:pPr>
        <w:pStyle w:val="ParaAttribute7"/>
        <w:wordWrap/>
        <w:rPr>
          <w:rStyle w:val="CharAttribute11"/>
        </w:rPr>
      </w:pPr>
      <w:r w:rsidRPr="003B7DAE">
        <w:rPr>
          <w:rStyle w:val="CharAttribute11"/>
          <w:rFonts w:ascii="Times New Roman" w:eastAsia="Batang" w:hAnsi="Times New Roman"/>
          <w:noProof/>
        </w:rPr>
        <w:lastRenderedPageBreak/>
        <w:drawing>
          <wp:inline distT="0" distB="0" distL="0" distR="0" wp14:anchorId="421D790F" wp14:editId="24726E9A">
            <wp:extent cx="3527855" cy="4508500"/>
            <wp:effectExtent l="0" t="0" r="0" b="6350"/>
            <wp:docPr id="1671734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3617" cy="4515863"/>
                    </a:xfrm>
                    <a:prstGeom prst="rect">
                      <a:avLst/>
                    </a:prstGeom>
                    <a:noFill/>
                    <a:ln>
                      <a:noFill/>
                    </a:ln>
                  </pic:spPr>
                </pic:pic>
              </a:graphicData>
            </a:graphic>
          </wp:inline>
        </w:drawing>
      </w:r>
    </w:p>
    <w:p w14:paraId="71F07EAB" w14:textId="77777777" w:rsidR="008B1F90" w:rsidRDefault="008B1F90" w:rsidP="000E6487">
      <w:pPr>
        <w:pStyle w:val="ParaAttribute7"/>
        <w:wordWrap/>
        <w:rPr>
          <w:rStyle w:val="CharAttribute11"/>
        </w:rPr>
      </w:pPr>
    </w:p>
    <w:p w14:paraId="37757E97" w14:textId="77777777" w:rsidR="008B1F90" w:rsidRDefault="008B1F90" w:rsidP="000E6487">
      <w:pPr>
        <w:pStyle w:val="ParaAttribute7"/>
        <w:wordWrap/>
        <w:rPr>
          <w:rStyle w:val="CharAttribute11"/>
        </w:rPr>
      </w:pPr>
    </w:p>
    <w:p w14:paraId="62B48F32" w14:textId="214BA9ED" w:rsidR="000E6487" w:rsidRPr="000E6487" w:rsidRDefault="008B1F90" w:rsidP="000E6487">
      <w:pPr>
        <w:pStyle w:val="ParaAttribute7"/>
        <w:wordWrap/>
        <w:rPr>
          <w:rStyle w:val="CharAttribute11"/>
        </w:rPr>
      </w:pPr>
      <w:r>
        <w:rPr>
          <w:rStyle w:val="CharAttribute11"/>
        </w:rPr>
        <w:t xml:space="preserve">These were ratified </w:t>
      </w:r>
      <w:r w:rsidR="000E6487" w:rsidRPr="000E6487">
        <w:rPr>
          <w:rStyle w:val="CharAttribute11"/>
        </w:rPr>
        <w:t xml:space="preserve">by Cllr </w:t>
      </w:r>
      <w:r w:rsidR="00963A9B">
        <w:rPr>
          <w:rStyle w:val="CharAttribute11"/>
        </w:rPr>
        <w:t>B Lower</w:t>
      </w:r>
      <w:r w:rsidR="009A1B3F">
        <w:rPr>
          <w:rStyle w:val="CharAttribute11"/>
        </w:rPr>
        <w:t xml:space="preserve"> </w:t>
      </w:r>
      <w:r w:rsidR="000E6487" w:rsidRPr="000E6487">
        <w:rPr>
          <w:rStyle w:val="CharAttribute11"/>
        </w:rPr>
        <w:t xml:space="preserve">and </w:t>
      </w:r>
      <w:r w:rsidR="009A1B3F">
        <w:rPr>
          <w:rStyle w:val="CharAttribute11"/>
        </w:rPr>
        <w:t>second</w:t>
      </w:r>
      <w:r w:rsidR="000E6487" w:rsidRPr="000E6487">
        <w:rPr>
          <w:rStyle w:val="CharAttribute11"/>
        </w:rPr>
        <w:t xml:space="preserve"> by Cllr</w:t>
      </w:r>
      <w:r w:rsidR="009A1B3F">
        <w:rPr>
          <w:rStyle w:val="CharAttribute11"/>
        </w:rPr>
        <w:t xml:space="preserve"> </w:t>
      </w:r>
      <w:r w:rsidR="00963A9B">
        <w:rPr>
          <w:rStyle w:val="CharAttribute11"/>
        </w:rPr>
        <w:t xml:space="preserve">Z </w:t>
      </w:r>
      <w:r w:rsidR="00DC7606">
        <w:rPr>
          <w:rStyle w:val="CharAttribute11"/>
        </w:rPr>
        <w:t>Ellison-Wright</w:t>
      </w:r>
      <w:r w:rsidR="000E6487" w:rsidRPr="000E6487">
        <w:rPr>
          <w:rStyle w:val="CharAttribute11"/>
        </w:rPr>
        <w:t xml:space="preserve">, all agreed for the payments on </w:t>
      </w:r>
      <w:r>
        <w:rPr>
          <w:rStyle w:val="CharAttribute11"/>
        </w:rPr>
        <w:t>all</w:t>
      </w:r>
      <w:r w:rsidR="000E6487" w:rsidRPr="000E6487">
        <w:rPr>
          <w:rStyle w:val="CharAttribute11"/>
        </w:rPr>
        <w:t xml:space="preserve"> payment schedule</w:t>
      </w:r>
      <w:r>
        <w:rPr>
          <w:rStyle w:val="CharAttribute11"/>
        </w:rPr>
        <w:t>s that had been paid</w:t>
      </w:r>
      <w:r w:rsidR="000E6487" w:rsidRPr="000E6487">
        <w:rPr>
          <w:rStyle w:val="CharAttribute11"/>
        </w:rPr>
        <w:t>, the schedule</w:t>
      </w:r>
      <w:r>
        <w:rPr>
          <w:rStyle w:val="CharAttribute11"/>
        </w:rPr>
        <w:t>s</w:t>
      </w:r>
      <w:r w:rsidR="000E6487" w:rsidRPr="000E6487">
        <w:rPr>
          <w:rStyle w:val="CharAttribute11"/>
        </w:rPr>
        <w:t xml:space="preserve"> was duly signed Chairman. </w:t>
      </w:r>
    </w:p>
    <w:p w14:paraId="43E64CC4" w14:textId="7078F5C6" w:rsidR="000E6487" w:rsidRDefault="000E6487" w:rsidP="009A1B3F">
      <w:pPr>
        <w:pStyle w:val="ParaAttribute7"/>
        <w:wordWrap/>
        <w:ind w:firstLine="720"/>
        <w:rPr>
          <w:rStyle w:val="CharAttribute11"/>
        </w:rPr>
      </w:pPr>
      <w:r w:rsidRPr="009A1B3F">
        <w:rPr>
          <w:rStyle w:val="CharAttribute11"/>
          <w:b/>
          <w:bCs/>
        </w:rPr>
        <w:t>RESOLVED:</w:t>
      </w:r>
      <w:r w:rsidRPr="000E6487">
        <w:rPr>
          <w:rStyle w:val="CharAttribute11"/>
        </w:rPr>
        <w:t xml:space="preserve"> to pay the payment on the schedul</w:t>
      </w:r>
      <w:r w:rsidR="008B1F90">
        <w:rPr>
          <w:rStyle w:val="CharAttribute11"/>
        </w:rPr>
        <w:t>es above</w:t>
      </w:r>
      <w:r w:rsidRPr="000E6487">
        <w:rPr>
          <w:rStyle w:val="CharAttribute11"/>
        </w:rPr>
        <w:t xml:space="preserve"> (2</w:t>
      </w:r>
      <w:r w:rsidR="009A1B3F">
        <w:rPr>
          <w:rStyle w:val="CharAttribute11"/>
        </w:rPr>
        <w:t>5</w:t>
      </w:r>
      <w:r w:rsidRPr="000E6487">
        <w:rPr>
          <w:rStyle w:val="CharAttribute11"/>
        </w:rPr>
        <w:t>/</w:t>
      </w:r>
      <w:r w:rsidR="008B1F90">
        <w:rPr>
          <w:rStyle w:val="CharAttribute11"/>
        </w:rPr>
        <w:t>3</w:t>
      </w:r>
      <w:r w:rsidR="006274EA">
        <w:rPr>
          <w:rStyle w:val="CharAttribute11"/>
        </w:rPr>
        <w:t>1</w:t>
      </w:r>
      <w:r w:rsidRPr="000E6487">
        <w:rPr>
          <w:rStyle w:val="CharAttribute11"/>
        </w:rPr>
        <w:t xml:space="preserve"> current account)   </w:t>
      </w:r>
    </w:p>
    <w:p w14:paraId="6DBFA42F" w14:textId="06C42940" w:rsidR="004F5336" w:rsidRDefault="004F5336" w:rsidP="004F5336">
      <w:pPr>
        <w:pStyle w:val="ParaAttribute7"/>
        <w:wordWrap/>
        <w:rPr>
          <w:rStyle w:val="CharAttribute11"/>
        </w:rPr>
      </w:pPr>
    </w:p>
    <w:p w14:paraId="7BA07791" w14:textId="458A3CED" w:rsidR="004F5336" w:rsidRDefault="004F5336" w:rsidP="004F5336">
      <w:pPr>
        <w:pStyle w:val="ParaAttribute7"/>
        <w:wordWrap/>
        <w:rPr>
          <w:rStyle w:val="CharAttribute11"/>
        </w:rPr>
      </w:pPr>
      <w:r>
        <w:rPr>
          <w:rStyle w:val="CharAttribute11"/>
        </w:rPr>
        <w:t xml:space="preserve">The Clerk confirmed that Lloyds Bank have changed some of their processes and need the signatories sign new agreements.  Cllr J Croker and Cllr Z Ellison-wright duly signed the necessary </w:t>
      </w:r>
      <w:r w:rsidR="003B7DAE">
        <w:rPr>
          <w:rStyle w:val="CharAttribute11"/>
        </w:rPr>
        <w:t>forms,</w:t>
      </w:r>
      <w:r>
        <w:rPr>
          <w:rStyle w:val="CharAttribute11"/>
        </w:rPr>
        <w:t xml:space="preserve"> and the Chairman authorised the </w:t>
      </w:r>
      <w:r w:rsidR="003B7DAE">
        <w:rPr>
          <w:rStyle w:val="CharAttribute11"/>
        </w:rPr>
        <w:t>amendments</w:t>
      </w:r>
      <w:r>
        <w:rPr>
          <w:rStyle w:val="CharAttribute11"/>
        </w:rPr>
        <w:t>.</w:t>
      </w:r>
    </w:p>
    <w:p w14:paraId="4F02D288" w14:textId="7D6AD1DE" w:rsidR="009A1B3F" w:rsidRDefault="009A1B3F" w:rsidP="009A1B3F">
      <w:pPr>
        <w:pStyle w:val="ParaAttribute7"/>
        <w:wordWrap/>
        <w:ind w:firstLine="720"/>
        <w:rPr>
          <w:rStyle w:val="CharAttribute11"/>
        </w:rPr>
      </w:pPr>
    </w:p>
    <w:p w14:paraId="751BC408" w14:textId="77777777" w:rsidR="000E6487" w:rsidRPr="000E6487" w:rsidRDefault="000E6487" w:rsidP="000E6487">
      <w:pPr>
        <w:pStyle w:val="ParaAttribute7"/>
        <w:wordWrap/>
        <w:rPr>
          <w:rStyle w:val="CharAttribute11"/>
        </w:rPr>
      </w:pPr>
      <w:r w:rsidRPr="000E6487">
        <w:rPr>
          <w:rStyle w:val="CharAttribute11"/>
        </w:rPr>
        <w:t xml:space="preserve">       </w:t>
      </w:r>
    </w:p>
    <w:p w14:paraId="512901F9" w14:textId="06F076A2" w:rsidR="00963A9B" w:rsidRDefault="000E6487" w:rsidP="000E6487">
      <w:pPr>
        <w:pStyle w:val="ParaAttribute7"/>
        <w:wordWrap/>
        <w:rPr>
          <w:rStyle w:val="CharAttribute11"/>
          <w:bCs/>
        </w:rPr>
      </w:pPr>
      <w:r w:rsidRPr="009A1B3F">
        <w:rPr>
          <w:rStyle w:val="CharAttribute11"/>
          <w:b/>
          <w:bCs/>
        </w:rPr>
        <w:t>2</w:t>
      </w:r>
      <w:r w:rsidR="00963A9B">
        <w:rPr>
          <w:rStyle w:val="CharAttribute11"/>
          <w:b/>
          <w:bCs/>
        </w:rPr>
        <w:t>5</w:t>
      </w:r>
      <w:r w:rsidRPr="009A1B3F">
        <w:rPr>
          <w:rStyle w:val="CharAttribute11"/>
          <w:b/>
          <w:bCs/>
        </w:rPr>
        <w:t>/</w:t>
      </w:r>
      <w:r w:rsidR="004F5336">
        <w:rPr>
          <w:rStyle w:val="CharAttribute11"/>
          <w:b/>
          <w:bCs/>
        </w:rPr>
        <w:t>3</w:t>
      </w:r>
      <w:r w:rsidR="00E56299">
        <w:rPr>
          <w:rStyle w:val="CharAttribute11"/>
          <w:b/>
          <w:bCs/>
        </w:rPr>
        <w:t>2</w:t>
      </w:r>
      <w:r w:rsidRPr="009A1B3F">
        <w:rPr>
          <w:rStyle w:val="CharAttribute11"/>
          <w:b/>
          <w:bCs/>
        </w:rPr>
        <w:t>.  Clerk Report.</w:t>
      </w:r>
      <w:r w:rsidR="009A1B3F">
        <w:rPr>
          <w:rStyle w:val="CharAttribute11"/>
          <w:b/>
          <w:bCs/>
        </w:rPr>
        <w:t xml:space="preserve"> </w:t>
      </w:r>
      <w:r w:rsidR="00E56299">
        <w:rPr>
          <w:rStyle w:val="CharAttribute11"/>
          <w:b/>
          <w:bCs/>
        </w:rPr>
        <w:t>nothing to report</w:t>
      </w:r>
    </w:p>
    <w:p w14:paraId="678BCEB2" w14:textId="77777777" w:rsidR="003B7DAE" w:rsidRDefault="004F5336" w:rsidP="000E6487">
      <w:pPr>
        <w:pStyle w:val="ParaAttribute7"/>
        <w:wordWrap/>
        <w:rPr>
          <w:rStyle w:val="CharAttribute11"/>
        </w:rPr>
      </w:pPr>
      <w:r>
        <w:rPr>
          <w:rStyle w:val="CharAttribute11"/>
        </w:rPr>
        <w:t xml:space="preserve">The Clerk reported that the electric supply for the phone box and bus shelter had been disconnected back in May, but SSE continued to send invoices, as the correct disconnection service was not followed.  This has now been </w:t>
      </w:r>
      <w:r w:rsidR="003B7DAE">
        <w:rPr>
          <w:rStyle w:val="CharAttribute11"/>
        </w:rPr>
        <w:t>rectified,</w:t>
      </w:r>
      <w:r>
        <w:rPr>
          <w:rStyle w:val="CharAttribute11"/>
        </w:rPr>
        <w:t xml:space="preserve"> and SSE will backdate the disconnection to May 2025.  BT had </w:t>
      </w:r>
      <w:r w:rsidR="003B7DAE">
        <w:rPr>
          <w:rStyle w:val="CharAttribute11"/>
        </w:rPr>
        <w:t>disconnected</w:t>
      </w:r>
      <w:r>
        <w:rPr>
          <w:rStyle w:val="CharAttribute11"/>
        </w:rPr>
        <w:t xml:space="preserve"> the line and broadband and the Parish Council received £93.10 refund.</w:t>
      </w:r>
      <w:r w:rsidR="000E6487" w:rsidRPr="000E6487">
        <w:rPr>
          <w:rStyle w:val="CharAttribute11"/>
        </w:rPr>
        <w:t xml:space="preserve">  </w:t>
      </w:r>
    </w:p>
    <w:p w14:paraId="0D91BEA9" w14:textId="625EBD2A" w:rsidR="000E6487" w:rsidRPr="000E6487" w:rsidRDefault="000E6487" w:rsidP="000E6487">
      <w:pPr>
        <w:pStyle w:val="ParaAttribute7"/>
        <w:wordWrap/>
        <w:rPr>
          <w:rStyle w:val="CharAttribute11"/>
        </w:rPr>
      </w:pPr>
      <w:r w:rsidRPr="000E6487">
        <w:rPr>
          <w:rStyle w:val="CharAttribute11"/>
        </w:rPr>
        <w:t xml:space="preserve"> </w:t>
      </w:r>
    </w:p>
    <w:p w14:paraId="2B4C1ACF" w14:textId="60BE5D00" w:rsidR="000E6487" w:rsidRPr="009A1B3F" w:rsidRDefault="000E6487" w:rsidP="000E6487">
      <w:pPr>
        <w:pStyle w:val="ParaAttribute7"/>
        <w:wordWrap/>
        <w:rPr>
          <w:rStyle w:val="CharAttribute11"/>
          <w:b/>
          <w:bCs/>
        </w:rPr>
      </w:pPr>
      <w:r w:rsidRPr="009A1B3F">
        <w:rPr>
          <w:rStyle w:val="CharAttribute11"/>
          <w:b/>
          <w:bCs/>
        </w:rPr>
        <w:t>2</w:t>
      </w:r>
      <w:r w:rsidR="00963A9B">
        <w:rPr>
          <w:rStyle w:val="CharAttribute11"/>
          <w:b/>
          <w:bCs/>
        </w:rPr>
        <w:t>5</w:t>
      </w:r>
      <w:r w:rsidRPr="009A1B3F">
        <w:rPr>
          <w:rStyle w:val="CharAttribute11"/>
          <w:b/>
          <w:bCs/>
        </w:rPr>
        <w:t>/</w:t>
      </w:r>
      <w:r w:rsidR="004F5336">
        <w:rPr>
          <w:rStyle w:val="CharAttribute11"/>
          <w:b/>
          <w:bCs/>
        </w:rPr>
        <w:t>3</w:t>
      </w:r>
      <w:r w:rsidR="00E56299">
        <w:rPr>
          <w:rStyle w:val="CharAttribute11"/>
          <w:b/>
          <w:bCs/>
        </w:rPr>
        <w:t>3</w:t>
      </w:r>
      <w:r w:rsidRPr="009A1B3F">
        <w:rPr>
          <w:rStyle w:val="CharAttribute11"/>
          <w:b/>
          <w:bCs/>
        </w:rPr>
        <w:t>.  Items for next agenda and date of next meeting.</w:t>
      </w:r>
      <w:r w:rsidR="009A1B3F">
        <w:rPr>
          <w:rStyle w:val="CharAttribute11"/>
          <w:b/>
          <w:bCs/>
        </w:rPr>
        <w:t xml:space="preserve"> </w:t>
      </w:r>
      <w:r w:rsidR="00E56299">
        <w:rPr>
          <w:rStyle w:val="CharAttribute11"/>
          <w:b/>
          <w:bCs/>
        </w:rPr>
        <w:t>Co-option</w:t>
      </w:r>
      <w:r w:rsidR="00AA70B3">
        <w:rPr>
          <w:rStyle w:val="CharAttribute11"/>
          <w:b/>
          <w:bCs/>
        </w:rPr>
        <w:t xml:space="preserve">, </w:t>
      </w:r>
      <w:r w:rsidR="00963A9B">
        <w:rPr>
          <w:rStyle w:val="CharAttribute11"/>
          <w:b/>
          <w:bCs/>
        </w:rPr>
        <w:t>others to be confirmed.</w:t>
      </w:r>
    </w:p>
    <w:p w14:paraId="21AD40A2" w14:textId="77777777" w:rsidR="000E6487" w:rsidRPr="000E6487" w:rsidRDefault="000E6487" w:rsidP="000E6487">
      <w:pPr>
        <w:pStyle w:val="ParaAttribute7"/>
        <w:wordWrap/>
        <w:rPr>
          <w:rStyle w:val="CharAttribute11"/>
        </w:rPr>
      </w:pPr>
    </w:p>
    <w:p w14:paraId="4ADDBC79" w14:textId="53574F63" w:rsidR="00EF78F8" w:rsidRDefault="007315CB" w:rsidP="000C7797">
      <w:pPr>
        <w:pStyle w:val="ParaAttribute20"/>
        <w:wordWrap/>
        <w:rPr>
          <w:rStyle w:val="CharAttribute23"/>
        </w:rPr>
      </w:pPr>
      <w:r w:rsidRPr="007315CB">
        <w:rPr>
          <w:rStyle w:val="CharAttribute13"/>
        </w:rPr>
        <w:t xml:space="preserve">       </w:t>
      </w:r>
      <w:r w:rsidR="00EF78F8">
        <w:rPr>
          <w:rStyle w:val="CharAttribute23"/>
        </w:rPr>
        <w:t>The Parish Council meeting will be held on</w:t>
      </w:r>
      <w:r w:rsidR="008C359C">
        <w:rPr>
          <w:rStyle w:val="CharAttribute23"/>
        </w:rPr>
        <w:t xml:space="preserve"> </w:t>
      </w:r>
      <w:r w:rsidR="00D31583">
        <w:rPr>
          <w:rStyle w:val="CharAttribute23"/>
        </w:rPr>
        <w:t>Wednesday</w:t>
      </w:r>
      <w:r w:rsidR="003B7DAE">
        <w:rPr>
          <w:rStyle w:val="CharAttribute23"/>
        </w:rPr>
        <w:t xml:space="preserve"> 21</w:t>
      </w:r>
      <w:r w:rsidR="003B7DAE" w:rsidRPr="003B7DAE">
        <w:rPr>
          <w:rStyle w:val="CharAttribute23"/>
          <w:vertAlign w:val="superscript"/>
        </w:rPr>
        <w:t>st</w:t>
      </w:r>
      <w:r w:rsidR="003B7DAE">
        <w:rPr>
          <w:rStyle w:val="CharAttribute23"/>
        </w:rPr>
        <w:t xml:space="preserve"> January</w:t>
      </w:r>
      <w:r w:rsidR="00963A9B">
        <w:rPr>
          <w:rStyle w:val="CharAttribute23"/>
        </w:rPr>
        <w:t xml:space="preserve"> 202</w:t>
      </w:r>
      <w:r w:rsidR="00AA70B3">
        <w:rPr>
          <w:rStyle w:val="CharAttribute23"/>
        </w:rPr>
        <w:t>6</w:t>
      </w:r>
      <w:r w:rsidR="00963A9B">
        <w:rPr>
          <w:rStyle w:val="CharAttribute23"/>
        </w:rPr>
        <w:t xml:space="preserve"> at </w:t>
      </w:r>
      <w:r w:rsidR="00D31583">
        <w:rPr>
          <w:rStyle w:val="CharAttribute23"/>
        </w:rPr>
        <w:t>6.30</w:t>
      </w:r>
      <w:r w:rsidR="00534A1D">
        <w:rPr>
          <w:rStyle w:val="CharAttribute23"/>
        </w:rPr>
        <w:t xml:space="preserve"> at the Church Hall</w:t>
      </w:r>
      <w:r w:rsidR="001837C7">
        <w:rPr>
          <w:rStyle w:val="CharAttribute23"/>
        </w:rPr>
        <w:t>.</w:t>
      </w:r>
    </w:p>
    <w:p w14:paraId="7CCD0730" w14:textId="60A7F5AC" w:rsidR="00EF78F8" w:rsidRDefault="00EF78F8" w:rsidP="00EF78F8">
      <w:pPr>
        <w:pStyle w:val="ParaAttribute35"/>
        <w:wordWrap/>
        <w:rPr>
          <w:rFonts w:ascii="Arial" w:eastAsia="Arial" w:hAnsi="Arial"/>
        </w:rPr>
      </w:pPr>
      <w:r>
        <w:rPr>
          <w:rStyle w:val="CharAttribute23"/>
        </w:rPr>
        <w:t xml:space="preserve">There being no further business the meeting closed at </w:t>
      </w:r>
      <w:r w:rsidR="00551B33">
        <w:rPr>
          <w:rStyle w:val="CharAttribute23"/>
        </w:rPr>
        <w:t>1</w:t>
      </w:r>
      <w:r w:rsidR="00FB7E7E">
        <w:rPr>
          <w:rStyle w:val="CharAttribute23"/>
        </w:rPr>
        <w:t>9</w:t>
      </w:r>
      <w:r w:rsidR="00AA70B3">
        <w:rPr>
          <w:rStyle w:val="CharAttribute23"/>
        </w:rPr>
        <w:t>.45</w:t>
      </w:r>
    </w:p>
    <w:p w14:paraId="6B8D3109" w14:textId="6538CF38" w:rsidR="00A85E99" w:rsidRDefault="00A85E99" w:rsidP="000A5A45">
      <w:pPr>
        <w:pStyle w:val="ParaAttribute32"/>
        <w:wordWrap/>
        <w:rPr>
          <w:rFonts w:ascii="Arial" w:eastAsia="Arial" w:hAnsi="Arial"/>
        </w:rPr>
      </w:pPr>
    </w:p>
    <w:p w14:paraId="3C1EF0EC" w14:textId="22A1735F"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7167EE83" w14:textId="5394C8ED" w:rsidR="001F71CC" w:rsidRDefault="000A5A45" w:rsidP="007B7B6D">
      <w:pPr>
        <w:pStyle w:val="ParaAttribute34"/>
        <w:wordWrap/>
        <w:jc w:val="both"/>
        <w:rPr>
          <w:rFonts w:ascii="Arial" w:eastAsia="Arial" w:hAnsi="Arial"/>
        </w:rPr>
      </w:pPr>
      <w:r>
        <w:rPr>
          <w:rStyle w:val="CharAttribute11"/>
        </w:rPr>
        <w:t>Website address http</w:t>
      </w:r>
      <w:r w:rsidR="00EF78F8">
        <w:rPr>
          <w:rStyle w:val="CharAttribute11"/>
        </w:rPr>
        <w:t>//:</w:t>
      </w:r>
      <w:r w:rsidR="00EF78F8" w:rsidRPr="00EF78F8">
        <w:t xml:space="preserve"> </w:t>
      </w:r>
      <w:hyperlink r:id="rId9" w:history="1">
        <w:r w:rsidR="007B7B6D" w:rsidRPr="00311D48">
          <w:rPr>
            <w:rStyle w:val="Hyperlink"/>
            <w:rFonts w:ascii="Arial" w:eastAsia="Arial" w:hAnsi="Arial"/>
          </w:rPr>
          <w:t>www.comptonabbas.org.uk</w:t>
        </w:r>
      </w:hyperlink>
      <w:r w:rsidR="007B7B6D">
        <w:rPr>
          <w:rStyle w:val="CharAttribute11"/>
        </w:rPr>
        <w:t xml:space="preserve">. </w:t>
      </w:r>
      <w:r>
        <w:rPr>
          <w:rStyle w:val="CharAttribute11"/>
        </w:rPr>
        <w:t>Should you wish to contact any Councillor please</w:t>
      </w:r>
    </w:p>
    <w:p w14:paraId="72008536" w14:textId="50C736FD" w:rsidR="001F71CC" w:rsidRDefault="000A5A45" w:rsidP="005A16A0">
      <w:pPr>
        <w:pStyle w:val="ParaAttribute34"/>
        <w:wordWrap/>
        <w:rPr>
          <w:rFonts w:ascii="Arial" w:eastAsia="Arial" w:hAnsi="Arial"/>
        </w:rPr>
      </w:pPr>
      <w:r>
        <w:rPr>
          <w:rStyle w:val="CharAttribute11"/>
        </w:rPr>
        <w:t xml:space="preserve"> use this address</w:t>
      </w:r>
      <w:r w:rsidR="00A93687">
        <w:rPr>
          <w:rStyle w:val="CharAttribute11"/>
        </w:rPr>
        <w:t xml:space="preserve">: </w:t>
      </w:r>
      <w:r w:rsidR="00EF78F8">
        <w:rPr>
          <w:rStyle w:val="CharAttribute11"/>
        </w:rPr>
        <w:t>clerk@comptonabbas</w:t>
      </w:r>
      <w:r w:rsidR="00963F11">
        <w:rPr>
          <w:rStyle w:val="CharAttribute11"/>
        </w:rPr>
        <w:t>.org.uk</w:t>
      </w:r>
    </w:p>
    <w:sectPr w:rsidR="001F71CC" w:rsidSect="00551B33">
      <w:headerReference w:type="default" r:id="rId10"/>
      <w:footerReference w:type="default" r:id="rId11"/>
      <w:pgSz w:w="12234" w:h="15834" w:code="9"/>
      <w:pgMar w:top="993"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AE1E" w14:textId="77777777" w:rsidR="00744CD0" w:rsidRDefault="00744CD0">
      <w:r>
        <w:separator/>
      </w:r>
    </w:p>
  </w:endnote>
  <w:endnote w:type="continuationSeparator" w:id="0">
    <w:p w14:paraId="3BE67F22" w14:textId="77777777" w:rsidR="00744CD0" w:rsidRDefault="0074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8F4F" w14:textId="0FAB7864" w:rsidR="001F71CC" w:rsidRDefault="00714AB6" w:rsidP="00181A6E">
    <w:pPr>
      <w:pStyle w:val="ParaAttribute1"/>
      <w:tabs>
        <w:tab w:val="left" w:pos="3495"/>
      </w:tabs>
      <w:rPr>
        <w:rFonts w:eastAsia="Times New Roman"/>
      </w:rPr>
    </w:pPr>
    <w:r>
      <w:rPr>
        <w:rStyle w:val="CharAttribute1"/>
        <w:rFonts w:eastAsia="Batang"/>
      </w:rPr>
      <w:tab/>
    </w:r>
    <w:r w:rsidR="000A6F4F">
      <w:rPr>
        <w:rStyle w:val="CharAttribute1"/>
        <w:rFonts w:eastAsia="Batang"/>
      </w:rPr>
      <w:tab/>
    </w:r>
    <w:r w:rsidR="000A6F4F">
      <w:rPr>
        <w:rStyle w:val="CharAttribute1"/>
        <w:rFonts w:eastAsia="Batang"/>
      </w:rPr>
      <w:tab/>
    </w:r>
    <w:r w:rsidR="006E2214">
      <w:rPr>
        <w:rStyle w:val="CharAttribute1"/>
        <w:rFonts w:eastAsia="Batang"/>
      </w:rPr>
      <w:tab/>
    </w:r>
  </w:p>
  <w:p w14:paraId="2E6492C1" w14:textId="6DAA4A65" w:rsidR="001F71CC" w:rsidRDefault="000A5A45">
    <w:pPr>
      <w:pStyle w:val="ParaAttribute1"/>
      <w:rPr>
        <w:rFonts w:eastAsia="Times New Roman"/>
      </w:rPr>
    </w:pPr>
    <w:r>
      <w:rPr>
        <w:rStyle w:val="CharAttribute1"/>
        <w:rFonts w:eastAsia="Batang"/>
      </w:rPr>
      <w:t xml:space="preserve">            </w:t>
    </w:r>
  </w:p>
  <w:p w14:paraId="635ED3C6" w14:textId="5247E27A" w:rsidR="001F71CC" w:rsidRDefault="00714AB6">
    <w:pPr>
      <w:pStyle w:val="ParaAttribute2"/>
      <w:rPr>
        <w:rFonts w:eastAsia="Times New Roman"/>
      </w:rPr>
    </w:pPr>
    <w:r>
      <w:rPr>
        <w:rFonts w:eastAsia="Times New Roman"/>
      </w:rPr>
      <w:tab/>
    </w:r>
    <w:r>
      <w:rPr>
        <w:rFonts w:eastAsia="Times New Roman"/>
      </w:rPr>
      <w:tab/>
    </w:r>
    <w:r w:rsidR="003B7DAE">
      <w:rPr>
        <w:rFonts w:eastAsia="Times New Roman"/>
      </w:rPr>
      <w:t>22</w:t>
    </w:r>
    <w:r w:rsidR="003B7DAE" w:rsidRPr="003B7DAE">
      <w:rPr>
        <w:rFonts w:eastAsia="Times New Roman"/>
        <w:vertAlign w:val="superscript"/>
      </w:rPr>
      <w:t>nd</w:t>
    </w:r>
    <w:r w:rsidR="003B7DAE">
      <w:rPr>
        <w:rFonts w:eastAsia="Times New Roman"/>
      </w:rPr>
      <w:t xml:space="preserve"> October </w:t>
    </w:r>
    <w:r>
      <w:rPr>
        <w:rFonts w:eastAsia="Times New Roman"/>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AE7E" w14:textId="77777777" w:rsidR="00744CD0" w:rsidRDefault="00744CD0">
      <w:r>
        <w:separator/>
      </w:r>
    </w:p>
  </w:footnote>
  <w:footnote w:type="continuationSeparator" w:id="0">
    <w:p w14:paraId="1C9C8B2F" w14:textId="77777777" w:rsidR="00744CD0" w:rsidRDefault="0074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2C094556" w:rsidR="001F71CC" w:rsidRDefault="0082133E" w:rsidP="00EF78F8">
    <w:pPr>
      <w:pStyle w:val="ParaAttribute0"/>
      <w:tabs>
        <w:tab w:val="left" w:pos="3600"/>
      </w:tabs>
      <w:rPr>
        <w:rFonts w:eastAsia="Times New Roman"/>
      </w:rPr>
    </w:pPr>
    <w:sdt>
      <w:sdtPr>
        <w:rPr>
          <w:rStyle w:val="CharAttribute0"/>
          <w:rFonts w:eastAsia="Batang"/>
        </w:rPr>
        <w:id w:val="2055883578"/>
        <w:docPartObj>
          <w:docPartGallery w:val="Watermarks"/>
          <w:docPartUnique/>
        </w:docPartObj>
      </w:sdtPr>
      <w:sdtEndPr>
        <w:rPr>
          <w:rStyle w:val="CharAttribute0"/>
        </w:rPr>
      </w:sdtEndPr>
      <w:sdtContent>
        <w:r>
          <w:rPr>
            <w:rStyle w:val="CharAttribute0"/>
            <w:rFonts w:eastAsia="Batang"/>
          </w:rPr>
          <w:pict w14:anchorId="44909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EF78F8">
      <w:rPr>
        <w:rStyle w:val="CharAttribute0"/>
        <w:rFonts w:eastAsia="Batang"/>
      </w:rPr>
      <w:t xml:space="preserve">Compton Abbas Parish Council </w:t>
    </w:r>
    <w:r w:rsidR="00EF78F8">
      <w:rPr>
        <w:rStyle w:val="CharAttribute0"/>
        <w:rFonts w:eastAsia="Batang"/>
      </w:rPr>
      <w:tab/>
    </w:r>
  </w:p>
  <w:p w14:paraId="087B3EAD" w14:textId="07AA7830" w:rsidR="001F71CC" w:rsidRDefault="000A5A45">
    <w:pPr>
      <w:pStyle w:val="ParaAttribute0"/>
      <w:rPr>
        <w:rFonts w:eastAsia="Times New Roman"/>
      </w:rPr>
    </w:pPr>
    <w:r>
      <w:rPr>
        <w:rStyle w:val="CharAttribute0"/>
        <w:rFonts w:eastAsia="Bata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109C66E7"/>
    <w:multiLevelType w:val="hybridMultilevel"/>
    <w:tmpl w:val="6EA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0101A"/>
    <w:multiLevelType w:val="hybridMultilevel"/>
    <w:tmpl w:val="C03A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F26CD"/>
    <w:multiLevelType w:val="hybridMultilevel"/>
    <w:tmpl w:val="3710C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421608"/>
    <w:multiLevelType w:val="hybridMultilevel"/>
    <w:tmpl w:val="E4D0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15205"/>
    <w:multiLevelType w:val="hybridMultilevel"/>
    <w:tmpl w:val="BF6E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0751D"/>
    <w:multiLevelType w:val="hybridMultilevel"/>
    <w:tmpl w:val="2A34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257A5"/>
    <w:multiLevelType w:val="hybridMultilevel"/>
    <w:tmpl w:val="3286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B2084"/>
    <w:multiLevelType w:val="hybridMultilevel"/>
    <w:tmpl w:val="2F62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9142E"/>
    <w:multiLevelType w:val="hybridMultilevel"/>
    <w:tmpl w:val="BDC4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776D2"/>
    <w:multiLevelType w:val="hybridMultilevel"/>
    <w:tmpl w:val="6B50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5" w15:restartNumberingAfterBreak="0">
    <w:nsid w:val="77BC319E"/>
    <w:multiLevelType w:val="hybridMultilevel"/>
    <w:tmpl w:val="52643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3433C0"/>
    <w:multiLevelType w:val="hybridMultilevel"/>
    <w:tmpl w:val="F060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D6357"/>
    <w:multiLevelType w:val="hybridMultilevel"/>
    <w:tmpl w:val="7414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738582">
    <w:abstractNumId w:val="14"/>
  </w:num>
  <w:num w:numId="2" w16cid:durableId="411857248">
    <w:abstractNumId w:val="0"/>
  </w:num>
  <w:num w:numId="3" w16cid:durableId="1207258556">
    <w:abstractNumId w:val="1"/>
  </w:num>
  <w:num w:numId="4" w16cid:durableId="596136412">
    <w:abstractNumId w:val="2"/>
  </w:num>
  <w:num w:numId="5" w16cid:durableId="1382707318">
    <w:abstractNumId w:val="4"/>
  </w:num>
  <w:num w:numId="6" w16cid:durableId="1170559233">
    <w:abstractNumId w:val="8"/>
  </w:num>
  <w:num w:numId="7" w16cid:durableId="2133285620">
    <w:abstractNumId w:val="3"/>
  </w:num>
  <w:num w:numId="8" w16cid:durableId="1907255936">
    <w:abstractNumId w:val="17"/>
  </w:num>
  <w:num w:numId="9" w16cid:durableId="1291134202">
    <w:abstractNumId w:val="12"/>
  </w:num>
  <w:num w:numId="10" w16cid:durableId="272786826">
    <w:abstractNumId w:val="9"/>
  </w:num>
  <w:num w:numId="11" w16cid:durableId="1310204961">
    <w:abstractNumId w:val="10"/>
  </w:num>
  <w:num w:numId="12" w16cid:durableId="104036338">
    <w:abstractNumId w:val="13"/>
  </w:num>
  <w:num w:numId="13" w16cid:durableId="1461800452">
    <w:abstractNumId w:val="11"/>
  </w:num>
  <w:num w:numId="14" w16cid:durableId="1623341946">
    <w:abstractNumId w:val="16"/>
  </w:num>
  <w:num w:numId="15" w16cid:durableId="1511138089">
    <w:abstractNumId w:val="7"/>
  </w:num>
  <w:num w:numId="16" w16cid:durableId="1071074618">
    <w:abstractNumId w:val="15"/>
  </w:num>
  <w:num w:numId="17" w16cid:durableId="1795174994">
    <w:abstractNumId w:val="6"/>
  </w:num>
  <w:num w:numId="18" w16cid:durableId="1831678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33C1"/>
    <w:rsid w:val="000037AC"/>
    <w:rsid w:val="00016895"/>
    <w:rsid w:val="00055051"/>
    <w:rsid w:val="00066122"/>
    <w:rsid w:val="00083C42"/>
    <w:rsid w:val="000A5A45"/>
    <w:rsid w:val="000A6F4F"/>
    <w:rsid w:val="000A7919"/>
    <w:rsid w:val="000C7797"/>
    <w:rsid w:val="000E07ED"/>
    <w:rsid w:val="000E6162"/>
    <w:rsid w:val="000E6487"/>
    <w:rsid w:val="00100230"/>
    <w:rsid w:val="001157EB"/>
    <w:rsid w:val="00122B8E"/>
    <w:rsid w:val="00144DB4"/>
    <w:rsid w:val="00151FF5"/>
    <w:rsid w:val="00160E34"/>
    <w:rsid w:val="00165570"/>
    <w:rsid w:val="00181A6E"/>
    <w:rsid w:val="001837C7"/>
    <w:rsid w:val="00185612"/>
    <w:rsid w:val="00190DF7"/>
    <w:rsid w:val="001A6AC2"/>
    <w:rsid w:val="001F21EC"/>
    <w:rsid w:val="001F3868"/>
    <w:rsid w:val="001F71CC"/>
    <w:rsid w:val="0023319F"/>
    <w:rsid w:val="00241B5D"/>
    <w:rsid w:val="0024230D"/>
    <w:rsid w:val="00242D46"/>
    <w:rsid w:val="00260637"/>
    <w:rsid w:val="00266F35"/>
    <w:rsid w:val="00296728"/>
    <w:rsid w:val="002A0D12"/>
    <w:rsid w:val="002A7A79"/>
    <w:rsid w:val="002C6773"/>
    <w:rsid w:val="002D1B04"/>
    <w:rsid w:val="002D2413"/>
    <w:rsid w:val="00313C20"/>
    <w:rsid w:val="00333BC6"/>
    <w:rsid w:val="0033760D"/>
    <w:rsid w:val="00353E94"/>
    <w:rsid w:val="003753A6"/>
    <w:rsid w:val="00380AB3"/>
    <w:rsid w:val="00382B64"/>
    <w:rsid w:val="00382F5C"/>
    <w:rsid w:val="00396CB6"/>
    <w:rsid w:val="003A32CB"/>
    <w:rsid w:val="003A3431"/>
    <w:rsid w:val="003B1AE9"/>
    <w:rsid w:val="003B7DAE"/>
    <w:rsid w:val="003C0CAF"/>
    <w:rsid w:val="003C1BA9"/>
    <w:rsid w:val="003C7D8D"/>
    <w:rsid w:val="003D5954"/>
    <w:rsid w:val="003F4286"/>
    <w:rsid w:val="003F53FA"/>
    <w:rsid w:val="00404156"/>
    <w:rsid w:val="00415DFB"/>
    <w:rsid w:val="00442BB7"/>
    <w:rsid w:val="00444CE3"/>
    <w:rsid w:val="00475A78"/>
    <w:rsid w:val="00476272"/>
    <w:rsid w:val="004818A5"/>
    <w:rsid w:val="00483097"/>
    <w:rsid w:val="00495000"/>
    <w:rsid w:val="004A096A"/>
    <w:rsid w:val="004B18E9"/>
    <w:rsid w:val="004D1715"/>
    <w:rsid w:val="004E6FAC"/>
    <w:rsid w:val="004F051A"/>
    <w:rsid w:val="004F41C9"/>
    <w:rsid w:val="004F5336"/>
    <w:rsid w:val="004F778D"/>
    <w:rsid w:val="00501B42"/>
    <w:rsid w:val="00504390"/>
    <w:rsid w:val="00510EB9"/>
    <w:rsid w:val="00512ABB"/>
    <w:rsid w:val="00512E66"/>
    <w:rsid w:val="0052309E"/>
    <w:rsid w:val="00534A1D"/>
    <w:rsid w:val="00534EF0"/>
    <w:rsid w:val="00542C5B"/>
    <w:rsid w:val="00545E1D"/>
    <w:rsid w:val="005515A1"/>
    <w:rsid w:val="00551B33"/>
    <w:rsid w:val="00560596"/>
    <w:rsid w:val="00573039"/>
    <w:rsid w:val="00573F23"/>
    <w:rsid w:val="00592E3D"/>
    <w:rsid w:val="005A16A0"/>
    <w:rsid w:val="005A2905"/>
    <w:rsid w:val="005B03D5"/>
    <w:rsid w:val="005C74BF"/>
    <w:rsid w:val="005D301A"/>
    <w:rsid w:val="005E07A8"/>
    <w:rsid w:val="005F25DF"/>
    <w:rsid w:val="005F5857"/>
    <w:rsid w:val="00620181"/>
    <w:rsid w:val="006274EA"/>
    <w:rsid w:val="00646EE1"/>
    <w:rsid w:val="006643CF"/>
    <w:rsid w:val="00684FBF"/>
    <w:rsid w:val="00692478"/>
    <w:rsid w:val="006979BE"/>
    <w:rsid w:val="006B71FA"/>
    <w:rsid w:val="006C045B"/>
    <w:rsid w:val="006D3073"/>
    <w:rsid w:val="006D66AC"/>
    <w:rsid w:val="006E2214"/>
    <w:rsid w:val="006E7E8B"/>
    <w:rsid w:val="006F1316"/>
    <w:rsid w:val="006F773E"/>
    <w:rsid w:val="006F77C1"/>
    <w:rsid w:val="00707041"/>
    <w:rsid w:val="00714AB6"/>
    <w:rsid w:val="007315CB"/>
    <w:rsid w:val="007404E5"/>
    <w:rsid w:val="00743D4A"/>
    <w:rsid w:val="00744CD0"/>
    <w:rsid w:val="00756199"/>
    <w:rsid w:val="00757FA3"/>
    <w:rsid w:val="00763F5B"/>
    <w:rsid w:val="00794DCA"/>
    <w:rsid w:val="007A28C7"/>
    <w:rsid w:val="007B1399"/>
    <w:rsid w:val="007B5485"/>
    <w:rsid w:val="007B7B6D"/>
    <w:rsid w:val="007C2410"/>
    <w:rsid w:val="007E5CE5"/>
    <w:rsid w:val="007E72D9"/>
    <w:rsid w:val="007E7FE3"/>
    <w:rsid w:val="0081091A"/>
    <w:rsid w:val="0082133E"/>
    <w:rsid w:val="00836561"/>
    <w:rsid w:val="008376C3"/>
    <w:rsid w:val="00870D95"/>
    <w:rsid w:val="00882E03"/>
    <w:rsid w:val="00883B67"/>
    <w:rsid w:val="008A56C8"/>
    <w:rsid w:val="008B1E91"/>
    <w:rsid w:val="008B1F90"/>
    <w:rsid w:val="008C359C"/>
    <w:rsid w:val="008C7769"/>
    <w:rsid w:val="008D2EBA"/>
    <w:rsid w:val="008E11AF"/>
    <w:rsid w:val="008E78D4"/>
    <w:rsid w:val="009052BF"/>
    <w:rsid w:val="00907665"/>
    <w:rsid w:val="00907AF5"/>
    <w:rsid w:val="00910089"/>
    <w:rsid w:val="00923F6F"/>
    <w:rsid w:val="00927312"/>
    <w:rsid w:val="00963A9B"/>
    <w:rsid w:val="00963F11"/>
    <w:rsid w:val="009738DB"/>
    <w:rsid w:val="009833D8"/>
    <w:rsid w:val="009842E1"/>
    <w:rsid w:val="009869E0"/>
    <w:rsid w:val="009A1B3F"/>
    <w:rsid w:val="009C0BCE"/>
    <w:rsid w:val="009C4919"/>
    <w:rsid w:val="009D16EE"/>
    <w:rsid w:val="009E7983"/>
    <w:rsid w:val="009F090F"/>
    <w:rsid w:val="00A00D46"/>
    <w:rsid w:val="00A02C09"/>
    <w:rsid w:val="00A10AA7"/>
    <w:rsid w:val="00A15DC8"/>
    <w:rsid w:val="00A15EE1"/>
    <w:rsid w:val="00A23092"/>
    <w:rsid w:val="00A23F0D"/>
    <w:rsid w:val="00A251A2"/>
    <w:rsid w:val="00A445FF"/>
    <w:rsid w:val="00A50FCC"/>
    <w:rsid w:val="00A57104"/>
    <w:rsid w:val="00A60AB1"/>
    <w:rsid w:val="00A77617"/>
    <w:rsid w:val="00A85E99"/>
    <w:rsid w:val="00A93687"/>
    <w:rsid w:val="00AA70B3"/>
    <w:rsid w:val="00AB01CC"/>
    <w:rsid w:val="00AB1959"/>
    <w:rsid w:val="00AB4734"/>
    <w:rsid w:val="00AD65D5"/>
    <w:rsid w:val="00AF32D3"/>
    <w:rsid w:val="00B247D4"/>
    <w:rsid w:val="00B32B46"/>
    <w:rsid w:val="00B40F2F"/>
    <w:rsid w:val="00B64110"/>
    <w:rsid w:val="00B836F4"/>
    <w:rsid w:val="00B8535A"/>
    <w:rsid w:val="00BA4B9D"/>
    <w:rsid w:val="00BB1654"/>
    <w:rsid w:val="00BB654D"/>
    <w:rsid w:val="00BB76A2"/>
    <w:rsid w:val="00BD3962"/>
    <w:rsid w:val="00BD7444"/>
    <w:rsid w:val="00BE027F"/>
    <w:rsid w:val="00BE4DE5"/>
    <w:rsid w:val="00C03630"/>
    <w:rsid w:val="00C05962"/>
    <w:rsid w:val="00C103C7"/>
    <w:rsid w:val="00C1339F"/>
    <w:rsid w:val="00C219AE"/>
    <w:rsid w:val="00C241F0"/>
    <w:rsid w:val="00C31651"/>
    <w:rsid w:val="00C37670"/>
    <w:rsid w:val="00C822D5"/>
    <w:rsid w:val="00C8604B"/>
    <w:rsid w:val="00C902AE"/>
    <w:rsid w:val="00C95EBE"/>
    <w:rsid w:val="00CC0698"/>
    <w:rsid w:val="00CD10DF"/>
    <w:rsid w:val="00CD6D7D"/>
    <w:rsid w:val="00CE097B"/>
    <w:rsid w:val="00CE4218"/>
    <w:rsid w:val="00D30389"/>
    <w:rsid w:val="00D3039A"/>
    <w:rsid w:val="00D31583"/>
    <w:rsid w:val="00D464DA"/>
    <w:rsid w:val="00D565BB"/>
    <w:rsid w:val="00D57002"/>
    <w:rsid w:val="00D5782A"/>
    <w:rsid w:val="00D6282E"/>
    <w:rsid w:val="00D70360"/>
    <w:rsid w:val="00D8253B"/>
    <w:rsid w:val="00D96A37"/>
    <w:rsid w:val="00DB3C87"/>
    <w:rsid w:val="00DC0F47"/>
    <w:rsid w:val="00DC7606"/>
    <w:rsid w:val="00DE2192"/>
    <w:rsid w:val="00DE6E20"/>
    <w:rsid w:val="00E0531B"/>
    <w:rsid w:val="00E20170"/>
    <w:rsid w:val="00E231A9"/>
    <w:rsid w:val="00E27A5C"/>
    <w:rsid w:val="00E56299"/>
    <w:rsid w:val="00E56E72"/>
    <w:rsid w:val="00E62407"/>
    <w:rsid w:val="00E65B13"/>
    <w:rsid w:val="00EA1587"/>
    <w:rsid w:val="00EC7326"/>
    <w:rsid w:val="00ED2927"/>
    <w:rsid w:val="00ED3148"/>
    <w:rsid w:val="00EF78F8"/>
    <w:rsid w:val="00F06917"/>
    <w:rsid w:val="00F23C05"/>
    <w:rsid w:val="00F350CC"/>
    <w:rsid w:val="00F40E3B"/>
    <w:rsid w:val="00F75A70"/>
    <w:rsid w:val="00F84A29"/>
    <w:rsid w:val="00F87402"/>
    <w:rsid w:val="00F90D35"/>
    <w:rsid w:val="00FA7365"/>
    <w:rsid w:val="00FB2F26"/>
    <w:rsid w:val="00FB7BB0"/>
    <w:rsid w:val="00FB7E7E"/>
    <w:rsid w:val="00FC226A"/>
    <w:rsid w:val="00FE7FA2"/>
    <w:rsid w:val="00FF7ADA"/>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2BFB1E91-3B5C-4A6F-AD33-20994F39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NumberingSymbols">
    <w:name w:val="Numbering Symbols"/>
    <w:rsid w:val="00A57104"/>
  </w:style>
  <w:style w:type="character" w:styleId="UnresolvedMention">
    <w:name w:val="Unresolved Mention"/>
    <w:basedOn w:val="DefaultParagraphFont"/>
    <w:uiPriority w:val="99"/>
    <w:semiHidden/>
    <w:unhideWhenUsed/>
    <w:rsid w:val="007B7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 w:id="118929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rsetcouncil.gov.uk/low-carbon-dors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ptonabbas.org.uk"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7581</Characters>
  <Application>Microsoft Office Word</Application>
  <DocSecurity>4</DocSecurity>
  <Lines>63</Lines>
  <Paragraphs>17</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2</cp:revision>
  <cp:lastPrinted>2025-07-23T14:21:00Z</cp:lastPrinted>
  <dcterms:created xsi:type="dcterms:W3CDTF">2025-10-24T10:14:00Z</dcterms:created>
  <dcterms:modified xsi:type="dcterms:W3CDTF">2025-10-24T10:14:00Z</dcterms:modified>
  <cp:version>1</cp:version>
</cp:coreProperties>
</file>